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1A4AFF"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2FA09414" w:rsidR="001F61F2" w:rsidRPr="006B2329" w:rsidRDefault="001A4AFF" w:rsidP="001A4AFF">
            <w:pPr>
              <w:pStyle w:val="TableParagraph"/>
              <w:rPr>
                <w:rFonts w:ascii="Times New Roman" w:hAnsi="Times New Roman" w:cs="Times New Roman"/>
              </w:rPr>
            </w:pPr>
            <w:r w:rsidRPr="001A4AFF">
              <w:rPr>
                <w:rFonts w:ascii="Times New Roman" w:hAnsi="Times New Roman" w:cs="Times New Roman"/>
                <w:spacing w:val="-4"/>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764240B8" w14:textId="1B52770E" w:rsidR="002C728F" w:rsidRPr="006B2329" w:rsidRDefault="002C728F" w:rsidP="002C728F">
            <w:pPr>
              <w:pStyle w:val="Corpo"/>
              <w:rPr>
                <w:rFonts w:ascii="Times New Roman" w:hAnsi="Times New Roman" w:cs="Times New Roman"/>
              </w:rPr>
            </w:pPr>
            <w:r w:rsidRPr="006B2329">
              <w:rPr>
                <w:rFonts w:ascii="Times New Roman" w:hAnsi="Times New Roman" w:cs="Times New Roman"/>
              </w:rPr>
              <w:t xml:space="preserve">1. </w:t>
            </w:r>
            <w:r w:rsidR="00EC1FEC">
              <w:rPr>
                <w:rFonts w:ascii="Times New Roman" w:hAnsi="Times New Roman" w:cs="Times New Roman"/>
              </w:rPr>
              <w:t>0</w:t>
            </w:r>
            <w:r w:rsidR="00383BB8">
              <w:rPr>
                <w:rFonts w:ascii="Times New Roman" w:hAnsi="Times New Roman" w:cs="Times New Roman"/>
              </w:rPr>
              <w:t>5</w:t>
            </w:r>
            <w:r w:rsidRPr="006B2329">
              <w:rPr>
                <w:rFonts w:ascii="Times New Roman" w:hAnsi="Times New Roman" w:cs="Times New Roman"/>
              </w:rPr>
              <w:t>/0</w:t>
            </w:r>
            <w:r w:rsidR="00EC1FEC">
              <w:rPr>
                <w:rFonts w:ascii="Times New Roman" w:hAnsi="Times New Roman" w:cs="Times New Roman"/>
              </w:rPr>
              <w:t>8</w:t>
            </w:r>
            <w:r w:rsidRPr="006B2329">
              <w:rPr>
                <w:rFonts w:ascii="Times New Roman" w:hAnsi="Times New Roman" w:cs="Times New Roman"/>
              </w:rPr>
              <w:t>/2024</w:t>
            </w:r>
            <w:r w:rsidR="000372C0">
              <w:rPr>
                <w:rFonts w:ascii="Times New Roman" w:hAnsi="Times New Roman" w:cs="Times New Roman"/>
              </w:rPr>
              <w:t xml:space="preserve"> </w:t>
            </w:r>
            <w:r w:rsidRPr="006B2329">
              <w:rPr>
                <w:rFonts w:ascii="Times New Roman" w:hAnsi="Times New Roman" w:cs="Times New Roman"/>
              </w:rPr>
              <w:t xml:space="preserve">- </w:t>
            </w:r>
            <w:r w:rsidR="00EC1FEC">
              <w:rPr>
                <w:rFonts w:ascii="Times New Roman" w:hAnsi="Times New Roman" w:cs="Times New Roman"/>
              </w:rPr>
              <w:t>Vendita</w:t>
            </w:r>
            <w:r w:rsidRPr="006B2329">
              <w:rPr>
                <w:rFonts w:ascii="Times New Roman" w:hAnsi="Times New Roman" w:cs="Times New Roman"/>
              </w:rPr>
              <w:t xml:space="preserve">: </w:t>
            </w:r>
            <w:r w:rsidR="00EC1FEC">
              <w:rPr>
                <w:rFonts w:ascii="Times New Roman" w:hAnsi="Times New Roman" w:cs="Times New Roman"/>
              </w:rPr>
              <w:t xml:space="preserve">50 </w:t>
            </w:r>
            <w:r w:rsidRPr="006B2329">
              <w:rPr>
                <w:rFonts w:ascii="Times New Roman" w:hAnsi="Times New Roman" w:cs="Times New Roman"/>
              </w:rPr>
              <w:t xml:space="preserve">azioni, totale </w:t>
            </w:r>
            <w:r w:rsidR="000372C0" w:rsidRPr="00BF43A2">
              <w:rPr>
                <w:rFonts w:ascii="Times Roman" w:hAnsi="Times Roman"/>
              </w:rPr>
              <w:t>€</w:t>
            </w:r>
            <w:r w:rsidR="00EC1FEC">
              <w:rPr>
                <w:rFonts w:ascii="Times New Roman" w:hAnsi="Times New Roman" w:cs="Times New Roman"/>
              </w:rPr>
              <w:t>3.493</w:t>
            </w:r>
            <w:r w:rsidRPr="006B2329">
              <w:rPr>
                <w:rFonts w:ascii="Times New Roman" w:hAnsi="Times New Roman" w:cs="Times New Roman"/>
              </w:rPr>
              <w:t xml:space="preserve">,50 </w:t>
            </w:r>
          </w:p>
          <w:p w14:paraId="66B9CB1A" w14:textId="13CD3905" w:rsidR="002C728F" w:rsidRPr="006B2329" w:rsidRDefault="00EC1FEC"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xml:space="preserve">. </w:t>
            </w:r>
            <w:r>
              <w:rPr>
                <w:rFonts w:ascii="Times New Roman" w:hAnsi="Times New Roman" w:cs="Times New Roman"/>
              </w:rPr>
              <w:t>0</w:t>
            </w:r>
            <w:r w:rsidR="00383BB8">
              <w:rPr>
                <w:rFonts w:ascii="Times New Roman" w:hAnsi="Times New Roman" w:cs="Times New Roman"/>
              </w:rPr>
              <w:t>6</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Acquisto: </w:t>
            </w:r>
            <w:r>
              <w:rPr>
                <w:rFonts w:ascii="Times New Roman" w:hAnsi="Times New Roman" w:cs="Times New Roman"/>
              </w:rPr>
              <w:t xml:space="preserve">15 </w:t>
            </w:r>
            <w:r w:rsidR="002C728F" w:rsidRPr="006B2329">
              <w:rPr>
                <w:rFonts w:ascii="Times New Roman" w:hAnsi="Times New Roman" w:cs="Times New Roman"/>
              </w:rPr>
              <w:t xml:space="preserve">azioni a </w:t>
            </w:r>
            <w:r w:rsidR="000372C0" w:rsidRPr="00BF43A2">
              <w:rPr>
                <w:rFonts w:ascii="Times Roman" w:hAnsi="Times Roman"/>
              </w:rPr>
              <w:t>€</w:t>
            </w:r>
            <w:r w:rsidR="002C728F" w:rsidRPr="006B2329">
              <w:rPr>
                <w:rFonts w:ascii="Times New Roman" w:hAnsi="Times New Roman" w:cs="Times New Roman"/>
              </w:rPr>
              <w:t>7</w:t>
            </w:r>
            <w:r>
              <w:rPr>
                <w:rFonts w:ascii="Times New Roman" w:hAnsi="Times New Roman" w:cs="Times New Roman"/>
              </w:rPr>
              <w:t>2</w:t>
            </w:r>
            <w:r w:rsidR="002C728F" w:rsidRPr="006B2329">
              <w:rPr>
                <w:rFonts w:ascii="Times New Roman" w:hAnsi="Times New Roman" w:cs="Times New Roman"/>
              </w:rPr>
              <w:t xml:space="preserve">,00 totale </w:t>
            </w:r>
            <w:r w:rsidR="000372C0" w:rsidRPr="00BF43A2">
              <w:rPr>
                <w:rFonts w:ascii="Times Roman" w:hAnsi="Times Roman"/>
              </w:rPr>
              <w:t>€</w:t>
            </w:r>
            <w:r>
              <w:rPr>
                <w:rFonts w:ascii="Times New Roman" w:hAnsi="Times New Roman" w:cs="Times New Roman"/>
              </w:rPr>
              <w:t xml:space="preserve">1.136,50 </w:t>
            </w:r>
          </w:p>
          <w:p w14:paraId="00B1A075" w14:textId="7E13DFFD" w:rsidR="002C728F" w:rsidRPr="006B2329" w:rsidRDefault="00EC1FEC"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xml:space="preserve">. </w:t>
            </w:r>
            <w:r>
              <w:rPr>
                <w:rFonts w:ascii="Times New Roman" w:hAnsi="Times New Roman" w:cs="Times New Roman"/>
              </w:rPr>
              <w:t>0</w:t>
            </w:r>
            <w:r w:rsidR="00383BB8">
              <w:rPr>
                <w:rFonts w:ascii="Times New Roman" w:hAnsi="Times New Roman" w:cs="Times New Roman"/>
              </w:rPr>
              <w:t>6</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w:t>
            </w:r>
            <w:r>
              <w:rPr>
                <w:rFonts w:ascii="Times New Roman" w:hAnsi="Times New Roman" w:cs="Times New Roman"/>
              </w:rPr>
              <w:t>Acquisto</w:t>
            </w:r>
            <w:r w:rsidR="002C728F" w:rsidRPr="006B2329">
              <w:rPr>
                <w:rFonts w:ascii="Times New Roman" w:hAnsi="Times New Roman" w:cs="Times New Roman"/>
              </w:rPr>
              <w:t xml:space="preserve">: </w:t>
            </w:r>
            <w:r>
              <w:rPr>
                <w:rFonts w:ascii="Times New Roman" w:hAnsi="Times New Roman" w:cs="Times New Roman"/>
              </w:rPr>
              <w:t xml:space="preserve">15 </w:t>
            </w:r>
            <w:r w:rsidR="002C728F" w:rsidRPr="006B2329">
              <w:rPr>
                <w:rFonts w:ascii="Times New Roman" w:hAnsi="Times New Roman" w:cs="Times New Roman"/>
              </w:rPr>
              <w:t xml:space="preserve">azioni a </w:t>
            </w:r>
            <w:r w:rsidR="000372C0" w:rsidRPr="00BF43A2">
              <w:rPr>
                <w:rFonts w:ascii="Times Roman" w:hAnsi="Times Roman"/>
              </w:rPr>
              <w:t>€</w:t>
            </w:r>
            <w:r w:rsidR="002C728F" w:rsidRPr="006B2329">
              <w:rPr>
                <w:rFonts w:ascii="Times New Roman" w:hAnsi="Times New Roman" w:cs="Times New Roman"/>
              </w:rPr>
              <w:t>7</w:t>
            </w:r>
            <w:r>
              <w:rPr>
                <w:rFonts w:ascii="Times New Roman" w:hAnsi="Times New Roman" w:cs="Times New Roman"/>
              </w:rPr>
              <w:t>1,00</w:t>
            </w:r>
            <w:r w:rsidR="002C728F" w:rsidRPr="006B2329">
              <w:rPr>
                <w:rFonts w:ascii="Times New Roman" w:hAnsi="Times New Roman" w:cs="Times New Roman"/>
              </w:rPr>
              <w:t xml:space="preserve"> totale </w:t>
            </w:r>
            <w:r w:rsidR="000372C0" w:rsidRPr="00BF43A2">
              <w:rPr>
                <w:rFonts w:ascii="Times Roman" w:hAnsi="Times Roman"/>
              </w:rPr>
              <w:t>€</w:t>
            </w:r>
            <w:r>
              <w:rPr>
                <w:rFonts w:ascii="Times New Roman" w:hAnsi="Times New Roman" w:cs="Times New Roman"/>
              </w:rPr>
              <w:t>1.121</w:t>
            </w:r>
            <w:r w:rsidR="002C728F" w:rsidRPr="006B2329">
              <w:rPr>
                <w:rFonts w:ascii="Times New Roman" w:hAnsi="Times New Roman" w:cs="Times New Roman"/>
              </w:rPr>
              <w:t>,</w:t>
            </w:r>
            <w:r>
              <w:rPr>
                <w:rFonts w:ascii="Times New Roman" w:hAnsi="Times New Roman" w:cs="Times New Roman"/>
              </w:rPr>
              <w:t>5</w:t>
            </w:r>
            <w:r w:rsidR="002C728F" w:rsidRPr="006B2329">
              <w:rPr>
                <w:rFonts w:ascii="Times New Roman" w:hAnsi="Times New Roman" w:cs="Times New Roman"/>
              </w:rPr>
              <w:t xml:space="preserve">0 </w:t>
            </w:r>
          </w:p>
          <w:p w14:paraId="39654D38" w14:textId="1B48E3C4" w:rsidR="002C728F" w:rsidRPr="006B2329" w:rsidRDefault="00EC1FEC" w:rsidP="002C728F">
            <w:pPr>
              <w:pStyle w:val="Corpo"/>
              <w:rPr>
                <w:rFonts w:ascii="Times New Roman" w:hAnsi="Times New Roman" w:cs="Times New Roman"/>
              </w:rPr>
            </w:pPr>
            <w:r>
              <w:rPr>
                <w:rFonts w:ascii="Times New Roman" w:hAnsi="Times New Roman" w:cs="Times New Roman"/>
              </w:rPr>
              <w:t>4</w:t>
            </w:r>
            <w:r w:rsidR="002C728F" w:rsidRPr="006B2329">
              <w:rPr>
                <w:rFonts w:ascii="Times New Roman" w:hAnsi="Times New Roman" w:cs="Times New Roman"/>
              </w:rPr>
              <w:t xml:space="preserve">. </w:t>
            </w:r>
            <w:r>
              <w:rPr>
                <w:rFonts w:ascii="Times New Roman" w:hAnsi="Times New Roman" w:cs="Times New Roman"/>
              </w:rPr>
              <w:t>0</w:t>
            </w:r>
            <w:r w:rsidR="00383BB8">
              <w:rPr>
                <w:rFonts w:ascii="Times New Roman" w:hAnsi="Times New Roman" w:cs="Times New Roman"/>
              </w:rPr>
              <w:t>6</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Acquisto: </w:t>
            </w:r>
            <w:r>
              <w:rPr>
                <w:rFonts w:ascii="Times New Roman" w:hAnsi="Times New Roman" w:cs="Times New Roman"/>
              </w:rPr>
              <w:t xml:space="preserve">15 </w:t>
            </w:r>
            <w:r w:rsidR="002C728F" w:rsidRPr="006B2329">
              <w:rPr>
                <w:rFonts w:ascii="Times New Roman" w:hAnsi="Times New Roman" w:cs="Times New Roman"/>
              </w:rPr>
              <w:t xml:space="preserve">azioni a </w:t>
            </w:r>
            <w:r w:rsidR="000372C0" w:rsidRPr="00BF43A2">
              <w:rPr>
                <w:rFonts w:ascii="Times Roman" w:hAnsi="Times Roman"/>
              </w:rPr>
              <w:t>€</w:t>
            </w:r>
            <w:r w:rsidR="002C728F" w:rsidRPr="006B2329">
              <w:rPr>
                <w:rFonts w:ascii="Times New Roman" w:hAnsi="Times New Roman" w:cs="Times New Roman"/>
              </w:rPr>
              <w:t>7</w:t>
            </w:r>
            <w:r>
              <w:rPr>
                <w:rFonts w:ascii="Times New Roman" w:hAnsi="Times New Roman" w:cs="Times New Roman"/>
              </w:rPr>
              <w:t>0</w:t>
            </w:r>
            <w:r w:rsidR="002C728F" w:rsidRPr="006B2329">
              <w:rPr>
                <w:rFonts w:ascii="Times New Roman" w:hAnsi="Times New Roman" w:cs="Times New Roman"/>
              </w:rPr>
              <w:t xml:space="preserve">,00 totale </w:t>
            </w:r>
            <w:r w:rsidR="000372C0" w:rsidRPr="00BF43A2">
              <w:rPr>
                <w:rFonts w:ascii="Times Roman" w:hAnsi="Times Roman"/>
              </w:rPr>
              <w:t>€</w:t>
            </w:r>
            <w:r w:rsidR="002C728F" w:rsidRPr="006B2329">
              <w:rPr>
                <w:rFonts w:ascii="Times New Roman" w:hAnsi="Times New Roman" w:cs="Times New Roman"/>
              </w:rPr>
              <w:t>1.</w:t>
            </w:r>
            <w:r>
              <w:rPr>
                <w:rFonts w:ascii="Times New Roman" w:hAnsi="Times New Roman" w:cs="Times New Roman"/>
              </w:rPr>
              <w:t>106</w:t>
            </w:r>
            <w:r w:rsidR="002C728F" w:rsidRPr="006B2329">
              <w:rPr>
                <w:rFonts w:ascii="Times New Roman" w:hAnsi="Times New Roman" w:cs="Times New Roman"/>
              </w:rPr>
              <w:t xml:space="preserve">,50 </w:t>
            </w:r>
          </w:p>
          <w:p w14:paraId="2476F2B6" w14:textId="566DFD62" w:rsidR="00EC1FEC" w:rsidRPr="006B2329" w:rsidRDefault="00EC1FEC" w:rsidP="00EC1FEC">
            <w:pPr>
              <w:pStyle w:val="Corpo"/>
              <w:rPr>
                <w:rFonts w:ascii="Times New Roman" w:hAnsi="Times New Roman" w:cs="Times New Roman"/>
              </w:rPr>
            </w:pPr>
            <w:r>
              <w:rPr>
                <w:rFonts w:ascii="Times New Roman" w:hAnsi="Times New Roman" w:cs="Times New Roman"/>
              </w:rPr>
              <w:t>5</w:t>
            </w:r>
            <w:r w:rsidRPr="006B2329">
              <w:rPr>
                <w:rFonts w:ascii="Times New Roman" w:hAnsi="Times New Roman" w:cs="Times New Roman"/>
              </w:rPr>
              <w:t xml:space="preserve">. </w:t>
            </w:r>
            <w:r>
              <w:rPr>
                <w:rFonts w:ascii="Times New Roman" w:hAnsi="Times New Roman" w:cs="Times New Roman"/>
              </w:rPr>
              <w:t>0</w:t>
            </w:r>
            <w:r w:rsidR="00383BB8">
              <w:rPr>
                <w:rFonts w:ascii="Times New Roman" w:hAnsi="Times New Roman" w:cs="Times New Roman"/>
              </w:rPr>
              <w:t>7</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Acquisto: </w:t>
            </w:r>
            <w:r>
              <w:rPr>
                <w:rFonts w:ascii="Times New Roman" w:hAnsi="Times New Roman" w:cs="Times New Roman"/>
              </w:rPr>
              <w:t xml:space="preserve">18 </w:t>
            </w:r>
            <w:r w:rsidRPr="006B2329">
              <w:rPr>
                <w:rFonts w:ascii="Times New Roman" w:hAnsi="Times New Roman" w:cs="Times New Roman"/>
              </w:rPr>
              <w:t xml:space="preserve">azioni a </w:t>
            </w:r>
            <w:r w:rsidR="000372C0" w:rsidRPr="00BF43A2">
              <w:rPr>
                <w:rFonts w:ascii="Times Roman" w:hAnsi="Times Roman"/>
              </w:rPr>
              <w:t>€</w:t>
            </w:r>
            <w:r w:rsidRPr="006B2329">
              <w:rPr>
                <w:rFonts w:ascii="Times New Roman" w:hAnsi="Times New Roman" w:cs="Times New Roman"/>
              </w:rPr>
              <w:t>7</w:t>
            </w:r>
            <w:r>
              <w:rPr>
                <w:rFonts w:ascii="Times New Roman" w:hAnsi="Times New Roman" w:cs="Times New Roman"/>
              </w:rPr>
              <w:t>4</w:t>
            </w:r>
            <w:r w:rsidRPr="006B2329">
              <w:rPr>
                <w:rFonts w:ascii="Times New Roman" w:hAnsi="Times New Roman" w:cs="Times New Roman"/>
              </w:rPr>
              <w:t>,</w:t>
            </w:r>
            <w:r>
              <w:rPr>
                <w:rFonts w:ascii="Times New Roman" w:hAnsi="Times New Roman" w:cs="Times New Roman"/>
              </w:rPr>
              <w:t>5</w:t>
            </w:r>
            <w:r w:rsidRPr="006B2329">
              <w:rPr>
                <w:rFonts w:ascii="Times New Roman" w:hAnsi="Times New Roman" w:cs="Times New Roman"/>
              </w:rPr>
              <w:t xml:space="preserve">0 totale </w:t>
            </w:r>
            <w:r w:rsidR="000372C0" w:rsidRPr="00BF43A2">
              <w:rPr>
                <w:rFonts w:ascii="Times Roman" w:hAnsi="Times Roman"/>
              </w:rPr>
              <w:t>€</w:t>
            </w:r>
            <w:r w:rsidRPr="006B2329">
              <w:rPr>
                <w:rFonts w:ascii="Times New Roman" w:hAnsi="Times New Roman" w:cs="Times New Roman"/>
              </w:rPr>
              <w:t>1.</w:t>
            </w:r>
            <w:r>
              <w:rPr>
                <w:rFonts w:ascii="Times New Roman" w:hAnsi="Times New Roman" w:cs="Times New Roman"/>
              </w:rPr>
              <w:t>397</w:t>
            </w:r>
            <w:r w:rsidRPr="006B2329">
              <w:rPr>
                <w:rFonts w:ascii="Times New Roman" w:hAnsi="Times New Roman" w:cs="Times New Roman"/>
              </w:rPr>
              <w:t xml:space="preserve">,50 </w:t>
            </w:r>
          </w:p>
          <w:p w14:paraId="024A0936" w14:textId="181B6F3E" w:rsidR="00EC1FEC" w:rsidRPr="006B2329" w:rsidRDefault="00EC1FEC" w:rsidP="00EC1FEC">
            <w:pPr>
              <w:pStyle w:val="Corpo"/>
              <w:rPr>
                <w:rFonts w:ascii="Times New Roman" w:hAnsi="Times New Roman" w:cs="Times New Roman"/>
              </w:rPr>
            </w:pPr>
            <w:r>
              <w:rPr>
                <w:rFonts w:ascii="Times New Roman" w:hAnsi="Times New Roman" w:cs="Times New Roman"/>
              </w:rPr>
              <w:t>6</w:t>
            </w:r>
            <w:r w:rsidRPr="006B2329">
              <w:rPr>
                <w:rFonts w:ascii="Times New Roman" w:hAnsi="Times New Roman" w:cs="Times New Roman"/>
              </w:rPr>
              <w:t xml:space="preserve">. </w:t>
            </w:r>
            <w:r>
              <w:rPr>
                <w:rFonts w:ascii="Times New Roman" w:hAnsi="Times New Roman" w:cs="Times New Roman"/>
              </w:rPr>
              <w:t>0</w:t>
            </w:r>
            <w:r w:rsidR="00383BB8">
              <w:rPr>
                <w:rFonts w:ascii="Times New Roman" w:hAnsi="Times New Roman" w:cs="Times New Roman"/>
              </w:rPr>
              <w:t>7</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Acquisto: </w:t>
            </w:r>
            <w:r>
              <w:rPr>
                <w:rFonts w:ascii="Times New Roman" w:hAnsi="Times New Roman" w:cs="Times New Roman"/>
              </w:rPr>
              <w:t xml:space="preserve">15 </w:t>
            </w:r>
            <w:r w:rsidRPr="006B2329">
              <w:rPr>
                <w:rFonts w:ascii="Times New Roman" w:hAnsi="Times New Roman" w:cs="Times New Roman"/>
              </w:rPr>
              <w:t xml:space="preserve">azioni a </w:t>
            </w:r>
            <w:r w:rsidR="000372C0" w:rsidRPr="00BF43A2">
              <w:rPr>
                <w:rFonts w:ascii="Times Roman" w:hAnsi="Times Roman"/>
              </w:rPr>
              <w:t>€</w:t>
            </w:r>
            <w:r w:rsidRPr="006B2329">
              <w:rPr>
                <w:rFonts w:ascii="Times New Roman" w:hAnsi="Times New Roman" w:cs="Times New Roman"/>
              </w:rPr>
              <w:t>7</w:t>
            </w:r>
            <w:r>
              <w:rPr>
                <w:rFonts w:ascii="Times New Roman" w:hAnsi="Times New Roman" w:cs="Times New Roman"/>
              </w:rPr>
              <w:t>4</w:t>
            </w:r>
            <w:r w:rsidRPr="006B2329">
              <w:rPr>
                <w:rFonts w:ascii="Times New Roman" w:hAnsi="Times New Roman" w:cs="Times New Roman"/>
              </w:rPr>
              <w:t>,</w:t>
            </w:r>
            <w:r>
              <w:rPr>
                <w:rFonts w:ascii="Times New Roman" w:hAnsi="Times New Roman" w:cs="Times New Roman"/>
              </w:rPr>
              <w:t>5</w:t>
            </w:r>
            <w:r w:rsidRPr="006B2329">
              <w:rPr>
                <w:rFonts w:ascii="Times New Roman" w:hAnsi="Times New Roman" w:cs="Times New Roman"/>
              </w:rPr>
              <w:t xml:space="preserve">0 totale </w:t>
            </w:r>
            <w:r w:rsidR="000372C0" w:rsidRPr="00BF43A2">
              <w:rPr>
                <w:rFonts w:ascii="Times Roman" w:hAnsi="Times Roman"/>
              </w:rPr>
              <w:t>€</w:t>
            </w:r>
            <w:r w:rsidRPr="006B2329">
              <w:rPr>
                <w:rFonts w:ascii="Times New Roman" w:hAnsi="Times New Roman" w:cs="Times New Roman"/>
              </w:rPr>
              <w:t>1.</w:t>
            </w:r>
            <w:r>
              <w:rPr>
                <w:rFonts w:ascii="Times New Roman" w:hAnsi="Times New Roman" w:cs="Times New Roman"/>
              </w:rPr>
              <w:t>174</w:t>
            </w:r>
            <w:r w:rsidRPr="006B2329">
              <w:rPr>
                <w:rFonts w:ascii="Times New Roman" w:hAnsi="Times New Roman" w:cs="Times New Roman"/>
              </w:rPr>
              <w:t>,</w:t>
            </w:r>
            <w:r>
              <w:rPr>
                <w:rFonts w:ascii="Times New Roman" w:hAnsi="Times New Roman" w:cs="Times New Roman"/>
              </w:rPr>
              <w:t>0</w:t>
            </w:r>
            <w:r w:rsidRPr="006B2329">
              <w:rPr>
                <w:rFonts w:ascii="Times New Roman" w:hAnsi="Times New Roman" w:cs="Times New Roman"/>
              </w:rPr>
              <w:t xml:space="preserve">0 </w:t>
            </w:r>
          </w:p>
          <w:p w14:paraId="3A470363" w14:textId="7C94C323" w:rsidR="002C728F" w:rsidRPr="006B2329" w:rsidRDefault="002C728F" w:rsidP="002C728F">
            <w:pPr>
              <w:pStyle w:val="TableParagraph"/>
              <w:spacing w:before="112"/>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72C0"/>
    <w:rsid w:val="00170AAA"/>
    <w:rsid w:val="001A4AFF"/>
    <w:rsid w:val="001D34A4"/>
    <w:rsid w:val="001F61F2"/>
    <w:rsid w:val="00263426"/>
    <w:rsid w:val="002C728F"/>
    <w:rsid w:val="002D7290"/>
    <w:rsid w:val="00322933"/>
    <w:rsid w:val="00383BB8"/>
    <w:rsid w:val="003D1586"/>
    <w:rsid w:val="005E1B3E"/>
    <w:rsid w:val="00632DBC"/>
    <w:rsid w:val="00666FFA"/>
    <w:rsid w:val="006B2329"/>
    <w:rsid w:val="007D4B94"/>
    <w:rsid w:val="00850DCB"/>
    <w:rsid w:val="00851712"/>
    <w:rsid w:val="00885309"/>
    <w:rsid w:val="00A1554F"/>
    <w:rsid w:val="00A30FB2"/>
    <w:rsid w:val="00AF0D7D"/>
    <w:rsid w:val="00D47FB8"/>
    <w:rsid w:val="00D64429"/>
    <w:rsid w:val="00DB6FC1"/>
    <w:rsid w:val="00EC1FEC"/>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097707">
      <w:bodyDiv w:val="1"/>
      <w:marLeft w:val="0"/>
      <w:marRight w:val="0"/>
      <w:marTop w:val="0"/>
      <w:marBottom w:val="0"/>
      <w:divBdr>
        <w:top w:val="none" w:sz="0" w:space="0" w:color="auto"/>
        <w:left w:val="none" w:sz="0" w:space="0" w:color="auto"/>
        <w:bottom w:val="none" w:sz="0" w:space="0" w:color="auto"/>
        <w:right w:val="none" w:sz="0" w:space="0" w:color="auto"/>
      </w:divBdr>
    </w:div>
    <w:div w:id="1972243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300</Words>
  <Characters>1710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8</cp:revision>
  <dcterms:created xsi:type="dcterms:W3CDTF">2024-09-20T14:53:00Z</dcterms:created>
  <dcterms:modified xsi:type="dcterms:W3CDTF">2024-09-24T17:34:00Z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