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07B603FC" w:rsidR="001F61F2" w:rsidRPr="006B2329" w:rsidRDefault="006A225B">
            <w:pPr>
              <w:pStyle w:val="TableParagraph"/>
              <w:spacing w:before="109"/>
              <w:rPr>
                <w:rFonts w:ascii="Times New Roman" w:hAnsi="Times New Roman" w:cs="Times New Roman"/>
              </w:rPr>
            </w:pPr>
            <w:r w:rsidRPr="006A225B">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0CB6F5C" w:rsidR="00BF43A2" w:rsidRDefault="00BF43A2" w:rsidP="00BF43A2">
            <w:pPr>
              <w:pStyle w:val="Corpo"/>
              <w:rPr>
                <w:rFonts w:ascii="Times Roman" w:hAnsi="Times Roman"/>
              </w:rPr>
            </w:pPr>
            <w:r w:rsidRPr="00BF43A2">
              <w:rPr>
                <w:rFonts w:ascii="Times Roman" w:hAnsi="Times Roman"/>
              </w:rPr>
              <w:t>1. 1</w:t>
            </w:r>
            <w:r w:rsidR="006A225B">
              <w:rPr>
                <w:rFonts w:ascii="Times Roman" w:hAnsi="Times Roman"/>
              </w:rPr>
              <w:t>5</w:t>
            </w:r>
            <w:r w:rsidRPr="00BF43A2">
              <w:rPr>
                <w:rFonts w:ascii="Times Roman" w:hAnsi="Times Roman"/>
              </w:rPr>
              <w:t>/0</w:t>
            </w:r>
            <w:r w:rsidR="00D51146">
              <w:rPr>
                <w:rFonts w:ascii="Times Roman" w:hAnsi="Times Roman"/>
              </w:rPr>
              <w:t>7</w:t>
            </w:r>
            <w:r w:rsidRPr="00BF43A2">
              <w:rPr>
                <w:rFonts w:ascii="Times Roman" w:hAnsi="Times Roman"/>
              </w:rPr>
              <w:t>/2024</w:t>
            </w:r>
            <w:r>
              <w:rPr>
                <w:rFonts w:ascii="Times Roman" w:hAnsi="Times Roman"/>
              </w:rPr>
              <w:t xml:space="preserve"> - Acquisto: </w:t>
            </w:r>
            <w:r w:rsidR="00D51146">
              <w:rPr>
                <w:rFonts w:ascii="Times Roman" w:hAnsi="Times Roman"/>
              </w:rPr>
              <w:t xml:space="preserve">8 </w:t>
            </w:r>
            <w:r>
              <w:rPr>
                <w:rFonts w:ascii="Times Roman" w:hAnsi="Times Roman"/>
              </w:rPr>
              <w:t xml:space="preserve">azioni a </w:t>
            </w:r>
            <w:r w:rsidRPr="00BF43A2">
              <w:rPr>
                <w:rFonts w:ascii="Times Roman" w:hAnsi="Times Roman"/>
              </w:rPr>
              <w:t>€</w:t>
            </w:r>
            <w:r w:rsidR="00D51146">
              <w:rPr>
                <w:rFonts w:ascii="Times Roman" w:hAnsi="Times Roman"/>
              </w:rPr>
              <w:t>69</w:t>
            </w:r>
            <w:r w:rsidRPr="00BF43A2">
              <w:rPr>
                <w:rFonts w:ascii="Times Roman" w:hAnsi="Times Roman"/>
              </w:rPr>
              <w:t>,</w:t>
            </w:r>
            <w:r w:rsidR="00D51146">
              <w:rPr>
                <w:rFonts w:ascii="Times Roman" w:hAnsi="Times Roman"/>
              </w:rPr>
              <w:t>5</w:t>
            </w:r>
            <w:r w:rsidRPr="00BF43A2">
              <w:rPr>
                <w:rFonts w:ascii="Times Roman" w:hAnsi="Times Roman"/>
              </w:rPr>
              <w:t>0, totale €</w:t>
            </w:r>
            <w:r w:rsidR="00D51146">
              <w:rPr>
                <w:rFonts w:ascii="Times Roman" w:hAnsi="Times Roman"/>
              </w:rPr>
              <w:t>612</w:t>
            </w:r>
            <w:r>
              <w:rPr>
                <w:rFonts w:ascii="Times Roman" w:hAnsi="Times Roman"/>
              </w:rPr>
              <w:t>,50</w:t>
            </w:r>
          </w:p>
          <w:p w14:paraId="75F68069" w14:textId="06140303" w:rsidR="00FA0AC5" w:rsidRDefault="00FA0AC5" w:rsidP="00FA0AC5">
            <w:pPr>
              <w:pStyle w:val="Corpo"/>
              <w:rPr>
                <w:rFonts w:ascii="Times Roman" w:hAnsi="Times Roman"/>
              </w:rPr>
            </w:pPr>
            <w:r>
              <w:rPr>
                <w:rFonts w:ascii="Times Roman" w:hAnsi="Times Roman"/>
              </w:rPr>
              <w:t>2</w:t>
            </w:r>
            <w:r w:rsidRPr="00BF43A2">
              <w:rPr>
                <w:rFonts w:ascii="Times Roman" w:hAnsi="Times Roman"/>
              </w:rPr>
              <w:t>. 1</w:t>
            </w:r>
            <w:r w:rsidR="006A225B">
              <w:rPr>
                <w:rFonts w:ascii="Times Roman" w:hAnsi="Times Roman"/>
              </w:rPr>
              <w:t>6</w:t>
            </w:r>
            <w:r w:rsidRPr="00BF43A2">
              <w:rPr>
                <w:rFonts w:ascii="Times Roman" w:hAnsi="Times Roman"/>
              </w:rPr>
              <w:t>/0</w:t>
            </w:r>
            <w:r w:rsidR="00D51146">
              <w:rPr>
                <w:rFonts w:ascii="Times Roman" w:hAnsi="Times Roman"/>
              </w:rPr>
              <w:t>7</w:t>
            </w:r>
            <w:r w:rsidRPr="00BF43A2">
              <w:rPr>
                <w:rFonts w:ascii="Times Roman" w:hAnsi="Times Roman"/>
              </w:rPr>
              <w:t>/2024</w:t>
            </w:r>
            <w:r>
              <w:rPr>
                <w:rFonts w:ascii="Times Roman" w:hAnsi="Times Roman"/>
              </w:rPr>
              <w:t xml:space="preserve"> - Acquisto: </w:t>
            </w:r>
            <w:r w:rsidR="00D51146">
              <w:rPr>
                <w:rFonts w:ascii="Times Roman" w:hAnsi="Times Roman"/>
              </w:rPr>
              <w:t xml:space="preserve">30 </w:t>
            </w:r>
            <w:r>
              <w:rPr>
                <w:rFonts w:ascii="Times Roman" w:hAnsi="Times Roman"/>
              </w:rPr>
              <w:t xml:space="preserve">azioni a </w:t>
            </w:r>
            <w:r w:rsidRPr="00BF43A2">
              <w:rPr>
                <w:rFonts w:ascii="Times Roman" w:hAnsi="Times Roman"/>
              </w:rPr>
              <w:t>€</w:t>
            </w:r>
            <w:r w:rsidR="00D51146">
              <w:rPr>
                <w:rFonts w:ascii="Times Roman" w:hAnsi="Times Roman"/>
              </w:rPr>
              <w:t>67</w:t>
            </w:r>
            <w:r w:rsidRPr="00BF43A2">
              <w:rPr>
                <w:rFonts w:ascii="Times Roman" w:hAnsi="Times Roman"/>
              </w:rPr>
              <w:t>,00, totale €</w:t>
            </w:r>
            <w:r w:rsidR="00D51146">
              <w:rPr>
                <w:rFonts w:ascii="Times Roman" w:hAnsi="Times Roman"/>
              </w:rPr>
              <w:t>2.066,50</w:t>
            </w:r>
          </w:p>
          <w:p w14:paraId="0CA936CE" w14:textId="2D704EC8" w:rsidR="00FA0AC5" w:rsidRDefault="00FA0AC5" w:rsidP="00FA0AC5">
            <w:pPr>
              <w:pStyle w:val="Corpo"/>
              <w:rPr>
                <w:rFonts w:ascii="Times Roman" w:hAnsi="Times Roman"/>
              </w:rPr>
            </w:pPr>
            <w:r>
              <w:rPr>
                <w:rFonts w:ascii="Times Roman" w:hAnsi="Times Roman"/>
              </w:rPr>
              <w:t>3</w:t>
            </w:r>
            <w:r w:rsidRPr="00BF43A2">
              <w:rPr>
                <w:rFonts w:ascii="Times Roman" w:hAnsi="Times Roman"/>
              </w:rPr>
              <w:t>. 1</w:t>
            </w:r>
            <w:r w:rsidR="006A225B">
              <w:rPr>
                <w:rFonts w:ascii="Times Roman" w:hAnsi="Times Roman"/>
              </w:rPr>
              <w:t>6</w:t>
            </w:r>
            <w:r w:rsidRPr="00BF43A2">
              <w:rPr>
                <w:rFonts w:ascii="Times Roman" w:hAnsi="Times Roman"/>
              </w:rPr>
              <w:t>/0</w:t>
            </w:r>
            <w:r w:rsidR="00D51146">
              <w:rPr>
                <w:rFonts w:ascii="Times Roman" w:hAnsi="Times Roman"/>
              </w:rPr>
              <w:t>7</w:t>
            </w:r>
            <w:r w:rsidRPr="00BF43A2">
              <w:rPr>
                <w:rFonts w:ascii="Times Roman" w:hAnsi="Times Roman"/>
              </w:rPr>
              <w:t>/2024</w:t>
            </w:r>
            <w:r>
              <w:rPr>
                <w:rFonts w:ascii="Times Roman" w:hAnsi="Times Roman"/>
              </w:rPr>
              <w:t xml:space="preserve"> - Acquisto: </w:t>
            </w:r>
            <w:r w:rsidR="00D51146">
              <w:rPr>
                <w:rFonts w:ascii="Times Roman" w:hAnsi="Times Roman"/>
              </w:rPr>
              <w:t xml:space="preserve">10 </w:t>
            </w:r>
            <w:r>
              <w:rPr>
                <w:rFonts w:ascii="Times Roman" w:hAnsi="Times Roman"/>
              </w:rPr>
              <w:t xml:space="preserve">azioni a </w:t>
            </w:r>
            <w:r w:rsidRPr="00BF43A2">
              <w:rPr>
                <w:rFonts w:ascii="Times Roman" w:hAnsi="Times Roman"/>
              </w:rPr>
              <w:t>€</w:t>
            </w:r>
            <w:r>
              <w:rPr>
                <w:rFonts w:ascii="Times Roman" w:hAnsi="Times Roman"/>
              </w:rPr>
              <w:t>6</w:t>
            </w:r>
            <w:r w:rsidR="00D51146">
              <w:rPr>
                <w:rFonts w:ascii="Times Roman" w:hAnsi="Times Roman"/>
              </w:rPr>
              <w:t>6</w:t>
            </w:r>
            <w:r w:rsidRPr="00BF43A2">
              <w:rPr>
                <w:rFonts w:ascii="Times Roman" w:hAnsi="Times Roman"/>
              </w:rPr>
              <w:t>,00, totale €</w:t>
            </w:r>
            <w:r w:rsidR="00D51146">
              <w:rPr>
                <w:rFonts w:ascii="Times Roman" w:hAnsi="Times Roman"/>
              </w:rPr>
              <w:t>716</w:t>
            </w:r>
            <w:r>
              <w:rPr>
                <w:rFonts w:ascii="Times Roman" w:hAnsi="Times Roman"/>
              </w:rPr>
              <w:t>,50</w:t>
            </w:r>
          </w:p>
          <w:p w14:paraId="53D0B883" w14:textId="1C24D2C1" w:rsidR="00D51146" w:rsidRDefault="00D51146" w:rsidP="00D51146">
            <w:pPr>
              <w:pStyle w:val="Corpo"/>
              <w:rPr>
                <w:rFonts w:ascii="Times Roman" w:hAnsi="Times Roman"/>
              </w:rPr>
            </w:pPr>
            <w:r>
              <w:rPr>
                <w:rFonts w:ascii="Times Roman" w:hAnsi="Times Roman"/>
              </w:rPr>
              <w:t>3</w:t>
            </w:r>
            <w:r w:rsidRPr="00BF43A2">
              <w:rPr>
                <w:rFonts w:ascii="Times Roman" w:hAnsi="Times Roman"/>
              </w:rPr>
              <w:t>. 1</w:t>
            </w:r>
            <w:r w:rsidR="006A225B">
              <w:rPr>
                <w:rFonts w:ascii="Times Roman" w:hAnsi="Times Roman"/>
              </w:rPr>
              <w:t>7</w:t>
            </w:r>
            <w:r w:rsidRPr="00BF43A2">
              <w:rPr>
                <w:rFonts w:ascii="Times Roman" w:hAnsi="Times Roman"/>
              </w:rPr>
              <w:t>/0</w:t>
            </w:r>
            <w:r>
              <w:rPr>
                <w:rFonts w:ascii="Times Roman" w:hAnsi="Times Roman"/>
              </w:rPr>
              <w:t>7</w:t>
            </w:r>
            <w:r w:rsidRPr="00BF43A2">
              <w:rPr>
                <w:rFonts w:ascii="Times Roman" w:hAnsi="Times Roman"/>
              </w:rPr>
              <w:t>/2024</w:t>
            </w:r>
            <w:r>
              <w:rPr>
                <w:rFonts w:ascii="Times Roman" w:hAnsi="Times Roman"/>
              </w:rPr>
              <w:t xml:space="preserve"> - Acquisto: 10 azioni a </w:t>
            </w:r>
            <w:r w:rsidRPr="00BF43A2">
              <w:rPr>
                <w:rFonts w:ascii="Times Roman" w:hAnsi="Times Roman"/>
              </w:rPr>
              <w:t>€</w:t>
            </w:r>
            <w:r>
              <w:rPr>
                <w:rFonts w:ascii="Times Roman" w:hAnsi="Times Roman"/>
              </w:rPr>
              <w:t>67</w:t>
            </w:r>
            <w:r w:rsidRPr="00BF43A2">
              <w:rPr>
                <w:rFonts w:ascii="Times Roman" w:hAnsi="Times Roman"/>
              </w:rPr>
              <w:t>,</w:t>
            </w:r>
            <w:r>
              <w:rPr>
                <w:rFonts w:ascii="Times Roman" w:hAnsi="Times Roman"/>
              </w:rPr>
              <w:t>5</w:t>
            </w:r>
            <w:r w:rsidRPr="00BF43A2">
              <w:rPr>
                <w:rFonts w:ascii="Times Roman" w:hAnsi="Times Roman"/>
              </w:rPr>
              <w:t>0, totale €</w:t>
            </w:r>
            <w:r>
              <w:rPr>
                <w:rFonts w:ascii="Times Roman" w:hAnsi="Times Roman"/>
              </w:rPr>
              <w:t>731,50</w:t>
            </w:r>
          </w:p>
          <w:p w14:paraId="3A470363" w14:textId="343A946A" w:rsidR="002C728F" w:rsidRPr="00BF43A2" w:rsidRDefault="002C728F" w:rsidP="00FA0AC5">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07B93"/>
    <w:rsid w:val="00017134"/>
    <w:rsid w:val="00170AAA"/>
    <w:rsid w:val="001D34A4"/>
    <w:rsid w:val="001F61F2"/>
    <w:rsid w:val="002C728F"/>
    <w:rsid w:val="002D7290"/>
    <w:rsid w:val="002E06D0"/>
    <w:rsid w:val="00322933"/>
    <w:rsid w:val="003506B9"/>
    <w:rsid w:val="003D1586"/>
    <w:rsid w:val="00413A2A"/>
    <w:rsid w:val="00566FEC"/>
    <w:rsid w:val="00632DBC"/>
    <w:rsid w:val="006A225B"/>
    <w:rsid w:val="006B2329"/>
    <w:rsid w:val="00753B1B"/>
    <w:rsid w:val="007723B1"/>
    <w:rsid w:val="00850DCB"/>
    <w:rsid w:val="00885309"/>
    <w:rsid w:val="009133CB"/>
    <w:rsid w:val="00BF43A2"/>
    <w:rsid w:val="00C35146"/>
    <w:rsid w:val="00D51146"/>
    <w:rsid w:val="00DB6FC1"/>
    <w:rsid w:val="00ED7EC6"/>
    <w:rsid w:val="00EF715F"/>
    <w:rsid w:val="00F50B06"/>
    <w:rsid w:val="00FA0A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281</Words>
  <Characters>1605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Andrea Vicari</cp:lastModifiedBy>
  <cp:revision>3</cp:revision>
  <dcterms:created xsi:type="dcterms:W3CDTF">2024-09-20T15:57:00Z</dcterms:created>
  <dcterms:modified xsi:type="dcterms:W3CDTF">2024-09-20T18:57:00Z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