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22AF5E1" w:rsidR="001F61F2" w:rsidRPr="006B2329" w:rsidRDefault="00F77335">
            <w:pPr>
              <w:pStyle w:val="TableParagraph"/>
              <w:spacing w:before="109"/>
              <w:rPr>
                <w:rFonts w:ascii="Times New Roman" w:hAnsi="Times New Roman" w:cs="Times New Roman"/>
              </w:rPr>
            </w:pPr>
            <w:r w:rsidRPr="00F77335">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2383048F" w:rsidR="00BF43A2" w:rsidRDefault="00BF43A2" w:rsidP="00BF43A2">
            <w:pPr>
              <w:pStyle w:val="Corpo"/>
              <w:rPr>
                <w:rFonts w:ascii="Times Roman" w:hAnsi="Times Roman"/>
              </w:rPr>
            </w:pPr>
            <w:r w:rsidRPr="00BF43A2">
              <w:rPr>
                <w:rFonts w:ascii="Times Roman" w:hAnsi="Times Roman"/>
              </w:rPr>
              <w:t>1. 1</w:t>
            </w:r>
            <w:r w:rsidR="00F77335">
              <w:rPr>
                <w:rFonts w:ascii="Times Roman" w:hAnsi="Times Roman"/>
              </w:rPr>
              <w:t>7</w:t>
            </w:r>
            <w:r w:rsidRPr="00BF43A2">
              <w:rPr>
                <w:rFonts w:ascii="Times Roman" w:hAnsi="Times Roman"/>
              </w:rPr>
              <w:t>/0</w:t>
            </w:r>
            <w:r w:rsidR="006E1CF4">
              <w:rPr>
                <w:rFonts w:ascii="Times Roman" w:hAnsi="Times Roman"/>
              </w:rPr>
              <w:t>6</w:t>
            </w:r>
            <w:r w:rsidRPr="00BF43A2">
              <w:rPr>
                <w:rFonts w:ascii="Times Roman" w:hAnsi="Times Roman"/>
              </w:rPr>
              <w:t>/2024</w:t>
            </w:r>
            <w:r>
              <w:rPr>
                <w:rFonts w:ascii="Times Roman" w:hAnsi="Times Roman"/>
              </w:rPr>
              <w:t xml:space="preserve"> </w:t>
            </w:r>
            <w:r w:rsidR="006E1CF4">
              <w:rPr>
                <w:rFonts w:ascii="Times Roman" w:hAnsi="Times Roman"/>
              </w:rPr>
              <w:t>–</w:t>
            </w:r>
            <w:r>
              <w:rPr>
                <w:rFonts w:ascii="Times Roman" w:hAnsi="Times Roman"/>
              </w:rPr>
              <w:t xml:space="preserve"> </w:t>
            </w:r>
            <w:r w:rsidR="006E1CF4">
              <w:rPr>
                <w:rFonts w:ascii="Times Roman" w:hAnsi="Times Roman"/>
              </w:rPr>
              <w:t>Giro a intermediari</w:t>
            </w:r>
            <w:r>
              <w:rPr>
                <w:rFonts w:ascii="Times Roman" w:hAnsi="Times Roman"/>
              </w:rPr>
              <w:t xml:space="preserve">: </w:t>
            </w:r>
            <w:r w:rsidR="006E1CF4">
              <w:rPr>
                <w:rFonts w:ascii="Times Roman" w:hAnsi="Times Roman"/>
              </w:rPr>
              <w:t xml:space="preserve">944 </w:t>
            </w:r>
            <w:r>
              <w:rPr>
                <w:rFonts w:ascii="Times Roman" w:hAnsi="Times Roman"/>
              </w:rPr>
              <w:t xml:space="preserve">azioni a </w:t>
            </w:r>
            <w:r w:rsidR="006E1CF4">
              <w:rPr>
                <w:rFonts w:ascii="Times Roman" w:hAnsi="Times Roman"/>
              </w:rPr>
              <w:t>[]</w:t>
            </w:r>
          </w:p>
          <w:p w14:paraId="026EE21B" w14:textId="24430E55" w:rsidR="00BF43A2" w:rsidRDefault="00BF43A2" w:rsidP="00BF43A2">
            <w:pPr>
              <w:pStyle w:val="Corpo"/>
              <w:rPr>
                <w:rFonts w:ascii="Times Roman" w:hAnsi="Times Roman"/>
              </w:rPr>
            </w:pPr>
            <w:r w:rsidRPr="00BF43A2">
              <w:rPr>
                <w:rFonts w:ascii="Times Roman" w:hAnsi="Times Roman"/>
              </w:rPr>
              <w:t>2. 1</w:t>
            </w:r>
            <w:r w:rsidR="00F77335">
              <w:rPr>
                <w:rFonts w:ascii="Times Roman" w:hAnsi="Times Roman"/>
              </w:rPr>
              <w:t>8</w:t>
            </w:r>
            <w:r w:rsidRPr="00BF43A2">
              <w:rPr>
                <w:rFonts w:ascii="Times Roman" w:hAnsi="Times Roman"/>
              </w:rPr>
              <w:t>/0</w:t>
            </w:r>
            <w:r w:rsidR="006E1CF4">
              <w:rPr>
                <w:rFonts w:ascii="Times Roman" w:hAnsi="Times Roman"/>
              </w:rPr>
              <w:t>6</w:t>
            </w:r>
            <w:r w:rsidRPr="00BF43A2">
              <w:rPr>
                <w:rFonts w:ascii="Times Roman" w:hAnsi="Times Roman"/>
              </w:rPr>
              <w:t>/2024</w:t>
            </w:r>
            <w:r>
              <w:rPr>
                <w:rFonts w:ascii="Times Roman" w:hAnsi="Times Roman"/>
              </w:rPr>
              <w:t xml:space="preserve"> </w:t>
            </w:r>
            <w:r w:rsidR="006E1CF4">
              <w:rPr>
                <w:rFonts w:ascii="Times Roman" w:hAnsi="Times Roman"/>
              </w:rPr>
              <w:t>–</w:t>
            </w:r>
            <w:r>
              <w:rPr>
                <w:rFonts w:ascii="Times Roman" w:hAnsi="Times Roman"/>
              </w:rPr>
              <w:t xml:space="preserve"> </w:t>
            </w:r>
            <w:r w:rsidR="006E1CF4">
              <w:rPr>
                <w:rFonts w:ascii="Times Roman" w:hAnsi="Times Roman"/>
              </w:rPr>
              <w:t>Giro a intermediari</w:t>
            </w:r>
            <w:r>
              <w:rPr>
                <w:rFonts w:ascii="Times Roman" w:hAnsi="Times Roman"/>
              </w:rPr>
              <w:t xml:space="preserve">: </w:t>
            </w:r>
            <w:r w:rsidR="006E1CF4">
              <w:rPr>
                <w:rFonts w:ascii="Times Roman" w:hAnsi="Times Roman"/>
              </w:rPr>
              <w:t xml:space="preserve">200 </w:t>
            </w:r>
            <w:r>
              <w:rPr>
                <w:rFonts w:ascii="Times Roman" w:hAnsi="Times Roman"/>
              </w:rPr>
              <w:t xml:space="preserve">azioni a </w:t>
            </w:r>
            <w:r w:rsidR="006E1CF4">
              <w:rPr>
                <w:rFonts w:ascii="Times Roman" w:hAnsi="Times Roman"/>
              </w:rPr>
              <w:t>[]</w:t>
            </w:r>
          </w:p>
          <w:p w14:paraId="3A470363" w14:textId="343A946A" w:rsidR="002C728F" w:rsidRPr="00BF43A2" w:rsidRDefault="002C728F" w:rsidP="006E1CF4">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D1586"/>
    <w:rsid w:val="00413A2A"/>
    <w:rsid w:val="00566FEC"/>
    <w:rsid w:val="00632DBC"/>
    <w:rsid w:val="006B2329"/>
    <w:rsid w:val="006E1CF4"/>
    <w:rsid w:val="007723B1"/>
    <w:rsid w:val="00850DCB"/>
    <w:rsid w:val="00870109"/>
    <w:rsid w:val="00885309"/>
    <w:rsid w:val="00A74420"/>
    <w:rsid w:val="00BF43A2"/>
    <w:rsid w:val="00BF77EB"/>
    <w:rsid w:val="00DB6FC1"/>
    <w:rsid w:val="00EF715F"/>
    <w:rsid w:val="00F50B06"/>
    <w:rsid w:val="00F773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2024-09-20T13:51:00Z</dcterms:created>
  <dcterms:modified xsi:type="dcterms:W3CDTF">2024-09-20T18:47:00Z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