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1BBDA405" w:rsidR="001F61F2" w:rsidRPr="006B2329" w:rsidRDefault="00CE481B">
            <w:pPr>
              <w:pStyle w:val="TableParagraph"/>
              <w:spacing w:before="109"/>
              <w:rPr>
                <w:rFonts w:ascii="Times New Roman" w:hAnsi="Times New Roman" w:cs="Times New Roman"/>
              </w:rPr>
            </w:pPr>
            <w:r w:rsidRPr="00CE481B">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099A6AA" w:rsidR="00BF43A2" w:rsidRDefault="00BF43A2" w:rsidP="00BF43A2">
            <w:pPr>
              <w:pStyle w:val="Corpo"/>
              <w:rPr>
                <w:rFonts w:ascii="Times Roman" w:hAnsi="Times Roman"/>
              </w:rPr>
            </w:pPr>
            <w:r w:rsidRPr="00BF43A2">
              <w:rPr>
                <w:rFonts w:ascii="Times Roman" w:hAnsi="Times Roman"/>
              </w:rPr>
              <w:t xml:space="preserve">1. </w:t>
            </w:r>
            <w:r w:rsidR="00A272C6">
              <w:rPr>
                <w:rFonts w:ascii="Times Roman" w:hAnsi="Times Roman"/>
              </w:rPr>
              <w:t>2</w:t>
            </w:r>
            <w:r w:rsidR="00CE481B">
              <w:rPr>
                <w:rFonts w:ascii="Times Roman" w:hAnsi="Times Roman"/>
              </w:rPr>
              <w:t>1</w:t>
            </w:r>
            <w:r w:rsidRPr="00BF43A2">
              <w:rPr>
                <w:rFonts w:ascii="Times Roman" w:hAnsi="Times Roman"/>
              </w:rPr>
              <w:t>/0</w:t>
            </w:r>
            <w:r w:rsidR="00A272C6">
              <w:rPr>
                <w:rFonts w:ascii="Times Roman" w:hAnsi="Times Roman"/>
              </w:rPr>
              <w:t>6</w:t>
            </w:r>
            <w:r w:rsidRPr="00BF43A2">
              <w:rPr>
                <w:rFonts w:ascii="Times Roman" w:hAnsi="Times Roman"/>
              </w:rPr>
              <w:t>/2024</w:t>
            </w:r>
            <w:r>
              <w:rPr>
                <w:rFonts w:ascii="Times Roman" w:hAnsi="Times Roman"/>
              </w:rPr>
              <w:t xml:space="preserve"> - Acquisto: </w:t>
            </w:r>
            <w:r w:rsidR="00A272C6">
              <w:rPr>
                <w:rFonts w:ascii="Times Roman" w:hAnsi="Times Roman"/>
              </w:rPr>
              <w:t xml:space="preserve">20 </w:t>
            </w:r>
            <w:r>
              <w:rPr>
                <w:rFonts w:ascii="Times Roman" w:hAnsi="Times Roman"/>
              </w:rPr>
              <w:t xml:space="preserve">azioni a </w:t>
            </w:r>
            <w:r w:rsidRPr="00BF43A2">
              <w:rPr>
                <w:rFonts w:ascii="Times Roman" w:hAnsi="Times Roman"/>
              </w:rPr>
              <w:t>€</w:t>
            </w:r>
            <w:r w:rsidR="00A272C6">
              <w:rPr>
                <w:rFonts w:ascii="Times Roman" w:hAnsi="Times Roman"/>
              </w:rPr>
              <w:t>73</w:t>
            </w:r>
            <w:r w:rsidRPr="00BF43A2">
              <w:rPr>
                <w:rFonts w:ascii="Times Roman" w:hAnsi="Times Roman"/>
              </w:rPr>
              <w:t>,</w:t>
            </w:r>
            <w:r w:rsidR="00A272C6">
              <w:rPr>
                <w:rFonts w:ascii="Times Roman" w:hAnsi="Times Roman"/>
              </w:rPr>
              <w:t>5</w:t>
            </w:r>
            <w:r w:rsidRPr="00BF43A2">
              <w:rPr>
                <w:rFonts w:ascii="Times Roman" w:hAnsi="Times Roman"/>
              </w:rPr>
              <w:t>0, totale €</w:t>
            </w:r>
            <w:r w:rsidR="00A272C6">
              <w:rPr>
                <w:rFonts w:ascii="Times Roman" w:hAnsi="Times Roman"/>
              </w:rPr>
              <w:t>1.526,50</w:t>
            </w:r>
          </w:p>
          <w:p w14:paraId="026EE21B" w14:textId="607E183F" w:rsidR="00BF43A2" w:rsidRDefault="00BF43A2" w:rsidP="00BF43A2">
            <w:pPr>
              <w:pStyle w:val="Corpo"/>
              <w:rPr>
                <w:rFonts w:ascii="Times Roman" w:hAnsi="Times Roman"/>
              </w:rPr>
            </w:pPr>
            <w:r w:rsidRPr="00BF43A2">
              <w:rPr>
                <w:rFonts w:ascii="Times Roman" w:hAnsi="Times Roman"/>
              </w:rPr>
              <w:t xml:space="preserve">2. </w:t>
            </w:r>
            <w:r w:rsidR="00A272C6">
              <w:rPr>
                <w:rFonts w:ascii="Times Roman" w:hAnsi="Times Roman"/>
              </w:rPr>
              <w:t>2</w:t>
            </w:r>
            <w:r w:rsidR="00CE481B">
              <w:rPr>
                <w:rFonts w:ascii="Times Roman" w:hAnsi="Times Roman"/>
              </w:rPr>
              <w:t>1</w:t>
            </w:r>
            <w:r w:rsidRPr="00BF43A2">
              <w:rPr>
                <w:rFonts w:ascii="Times Roman" w:hAnsi="Times Roman"/>
              </w:rPr>
              <w:t>/0</w:t>
            </w:r>
            <w:r w:rsidR="00A272C6">
              <w:rPr>
                <w:rFonts w:ascii="Times Roman" w:hAnsi="Times Roman"/>
              </w:rPr>
              <w:t>6</w:t>
            </w:r>
            <w:r w:rsidRPr="00BF43A2">
              <w:rPr>
                <w:rFonts w:ascii="Times Roman" w:hAnsi="Times Roman"/>
              </w:rPr>
              <w:t>/2024</w:t>
            </w:r>
            <w:r>
              <w:rPr>
                <w:rFonts w:ascii="Times Roman" w:hAnsi="Times Roman"/>
              </w:rPr>
              <w:t xml:space="preserve"> - Acquisto: </w:t>
            </w:r>
            <w:r w:rsidR="00A272C6">
              <w:rPr>
                <w:rFonts w:ascii="Times Roman" w:hAnsi="Times Roman"/>
              </w:rPr>
              <w:t xml:space="preserve">12 </w:t>
            </w:r>
            <w:r>
              <w:rPr>
                <w:rFonts w:ascii="Times Roman" w:hAnsi="Times Roman"/>
              </w:rPr>
              <w:t xml:space="preserve">azioni a </w:t>
            </w:r>
            <w:r w:rsidRPr="00BF43A2">
              <w:rPr>
                <w:rFonts w:ascii="Times Roman" w:hAnsi="Times Roman"/>
              </w:rPr>
              <w:t>€</w:t>
            </w:r>
            <w:r w:rsidR="00A272C6">
              <w:rPr>
                <w:rFonts w:ascii="Times Roman" w:hAnsi="Times Roman"/>
              </w:rPr>
              <w:t>74</w:t>
            </w:r>
            <w:r>
              <w:rPr>
                <w:rFonts w:ascii="Times Roman" w:hAnsi="Times Roman"/>
              </w:rPr>
              <w:t xml:space="preserve">,00, totale </w:t>
            </w:r>
            <w:r w:rsidRPr="00BF43A2">
              <w:rPr>
                <w:rFonts w:ascii="Times Roman" w:hAnsi="Times Roman"/>
              </w:rPr>
              <w:t>€</w:t>
            </w:r>
            <w:r w:rsidR="00A272C6">
              <w:rPr>
                <w:rFonts w:ascii="Times Roman" w:hAnsi="Times Roman"/>
              </w:rPr>
              <w:t>944,50</w:t>
            </w:r>
          </w:p>
          <w:p w14:paraId="72E4DBD4" w14:textId="0837DA3B" w:rsidR="00BF43A2" w:rsidRDefault="00BF43A2" w:rsidP="00BF43A2">
            <w:pPr>
              <w:pStyle w:val="Corpo"/>
              <w:rPr>
                <w:rFonts w:ascii="Times Roman" w:hAnsi="Times Roman"/>
              </w:rPr>
            </w:pPr>
            <w:r w:rsidRPr="00BF43A2">
              <w:rPr>
                <w:rFonts w:ascii="Times Roman" w:hAnsi="Times Roman"/>
              </w:rPr>
              <w:t xml:space="preserve">3. </w:t>
            </w:r>
            <w:r w:rsidR="00A272C6">
              <w:rPr>
                <w:rFonts w:ascii="Times Roman" w:hAnsi="Times Roman"/>
              </w:rPr>
              <w:t>2</w:t>
            </w:r>
            <w:r w:rsidR="00CE481B">
              <w:rPr>
                <w:rFonts w:ascii="Times Roman" w:hAnsi="Times Roman"/>
              </w:rPr>
              <w:t>1</w:t>
            </w:r>
            <w:r w:rsidRPr="00BF43A2">
              <w:rPr>
                <w:rFonts w:ascii="Times Roman" w:hAnsi="Times Roman"/>
              </w:rPr>
              <w:t>/0</w:t>
            </w:r>
            <w:r w:rsidR="00A272C6">
              <w:rPr>
                <w:rFonts w:ascii="Times Roman" w:hAnsi="Times Roman"/>
              </w:rPr>
              <w:t>6</w:t>
            </w:r>
            <w:r w:rsidRPr="00BF43A2">
              <w:rPr>
                <w:rFonts w:ascii="Times Roman" w:hAnsi="Times Roman"/>
              </w:rPr>
              <w:t>/2024</w:t>
            </w:r>
            <w:r>
              <w:rPr>
                <w:rFonts w:ascii="Times Roman" w:hAnsi="Times Roman"/>
              </w:rPr>
              <w:t xml:space="preserve"> - Acquisto: </w:t>
            </w:r>
            <w:r w:rsidR="00A272C6">
              <w:rPr>
                <w:rFonts w:ascii="Times Roman" w:hAnsi="Times Roman"/>
              </w:rPr>
              <w:t xml:space="preserve">9 </w:t>
            </w:r>
            <w:r>
              <w:rPr>
                <w:rFonts w:ascii="Times Roman" w:hAnsi="Times Roman"/>
              </w:rPr>
              <w:t xml:space="preserve">azioni a </w:t>
            </w:r>
            <w:r w:rsidRPr="00BF43A2">
              <w:rPr>
                <w:rFonts w:ascii="Times Roman" w:hAnsi="Times Roman"/>
              </w:rPr>
              <w:t>€</w:t>
            </w:r>
            <w:r w:rsidR="00A272C6">
              <w:rPr>
                <w:rFonts w:ascii="Times Roman" w:hAnsi="Times Roman"/>
              </w:rPr>
              <w:t>75,00</w:t>
            </w:r>
            <w:r w:rsidRPr="00BF43A2">
              <w:rPr>
                <w:rFonts w:ascii="Times Roman" w:hAnsi="Times Roman"/>
              </w:rPr>
              <w:t>, totale €</w:t>
            </w:r>
            <w:r w:rsidR="00A272C6">
              <w:rPr>
                <w:rFonts w:ascii="Times Roman" w:hAnsi="Times Roman"/>
              </w:rPr>
              <w:t>731,</w:t>
            </w:r>
            <w:r>
              <w:rPr>
                <w:rFonts w:ascii="Times Roman" w:hAnsi="Times Roman"/>
              </w:rPr>
              <w:t>50</w:t>
            </w:r>
          </w:p>
          <w:p w14:paraId="3A470363" w14:textId="343A946A" w:rsidR="002C728F" w:rsidRPr="00BF43A2" w:rsidRDefault="002C728F" w:rsidP="00A272C6">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C728F"/>
    <w:rsid w:val="002D7290"/>
    <w:rsid w:val="00322933"/>
    <w:rsid w:val="003506B9"/>
    <w:rsid w:val="003D1586"/>
    <w:rsid w:val="00413A2A"/>
    <w:rsid w:val="00566FEC"/>
    <w:rsid w:val="00632DBC"/>
    <w:rsid w:val="006B2329"/>
    <w:rsid w:val="007723B1"/>
    <w:rsid w:val="00850DCB"/>
    <w:rsid w:val="00885309"/>
    <w:rsid w:val="008D591F"/>
    <w:rsid w:val="00A272C6"/>
    <w:rsid w:val="00BF43A2"/>
    <w:rsid w:val="00CE481B"/>
    <w:rsid w:val="00DB6FC1"/>
    <w:rsid w:val="00EF715F"/>
    <w:rsid w:val="00F50B06"/>
    <w:rsid w:val="00F641E8"/>
    <w:rsid w:val="00F84E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2024-09-20T13:53:00Z</dcterms:created>
  <dcterms:modified xsi:type="dcterms:W3CDTF">2024-09-20T18:52:00Z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