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112A5FCD" w:rsidR="001F61F2" w:rsidRPr="006B2329" w:rsidRDefault="00085A73">
            <w:pPr>
              <w:pStyle w:val="TableParagraph"/>
              <w:spacing w:before="112"/>
              <w:rPr>
                <w:rFonts w:ascii="Times New Roman" w:hAnsi="Times New Roman" w:cs="Times New Roman"/>
              </w:rPr>
            </w:pPr>
            <w:r>
              <w:rPr>
                <w:rFonts w:ascii="Times New Roman" w:hAnsi="Times New Roman" w:cs="Times New Roman"/>
              </w:rPr>
              <w:t>Emmanuelle Deba</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6F5C7FCA" w:rsidR="001F61F2" w:rsidRPr="006B2329" w:rsidRDefault="00085A73">
            <w:pPr>
              <w:pStyle w:val="TableParagraph"/>
              <w:spacing w:before="47"/>
              <w:rPr>
                <w:rFonts w:ascii="Times New Roman" w:hAnsi="Times New Roman" w:cs="Times New Roman"/>
              </w:rPr>
            </w:pPr>
            <w:r>
              <w:rPr>
                <w:rFonts w:ascii="Times New Roman" w:hAnsi="Times New Roman" w:cs="Times New Roman"/>
              </w:rPr>
              <w:t>Membro 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A47E58"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 xml:space="preserve">Enry’s Island </w:t>
            </w:r>
            <w:proofErr w:type="spellStart"/>
            <w:r w:rsidRPr="006B2329">
              <w:rPr>
                <w:rFonts w:ascii="Times New Roman" w:hAnsi="Times New Roman" w:cs="Times New Roman"/>
                <w:lang w:val="en-US"/>
              </w:rPr>
              <w:t>s.p.a</w:t>
            </w:r>
            <w:proofErr w:type="spellEnd"/>
            <w:r w:rsidRPr="006B2329">
              <w:rPr>
                <w:rFonts w:ascii="Times New Roman" w:hAnsi="Times New Roman" w:cs="Times New Roman"/>
                <w:lang w:val="en-US"/>
              </w:rPr>
              <w: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458E038C" w:rsidR="001F61F2" w:rsidRPr="006B2329" w:rsidRDefault="00A47E58">
            <w:pPr>
              <w:pStyle w:val="TableParagraph"/>
              <w:spacing w:before="109"/>
              <w:rPr>
                <w:rFonts w:ascii="Times New Roman" w:hAnsi="Times New Roman" w:cs="Times New Roman"/>
              </w:rPr>
            </w:pPr>
            <w:r w:rsidRPr="00A47E58">
              <w:rPr>
                <w:rFonts w:ascii="Times New Roman" w:hAnsi="Times New Roman" w:cs="Times New Roman"/>
                <w:spacing w:val="-2"/>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FE4D0F" w:rsidRPr="006B2329" w14:paraId="5159BBA4" w14:textId="77777777">
        <w:trPr>
          <w:trHeight w:val="478"/>
        </w:trPr>
        <w:tc>
          <w:tcPr>
            <w:tcW w:w="283" w:type="dxa"/>
          </w:tcPr>
          <w:p w14:paraId="6FFE18B0" w14:textId="77777777" w:rsidR="00FE4D0F" w:rsidRPr="006B2329" w:rsidRDefault="00FE4D0F" w:rsidP="00FE4D0F">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FE4D0F" w:rsidRPr="006B2329" w:rsidRDefault="00FE4D0F" w:rsidP="00FE4D0F">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 xml:space="preserve">dell'operazione; </w:t>
            </w:r>
          </w:p>
          <w:p w14:paraId="41E8E3A6" w14:textId="2DE37613" w:rsidR="00FE4D0F" w:rsidRPr="006B2329" w:rsidRDefault="00FE4D0F" w:rsidP="00FE4D0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FE4D0F" w:rsidRPr="006B2329" w:rsidRDefault="00FE4D0F" w:rsidP="00FE4D0F">
            <w:pPr>
              <w:pStyle w:val="TableParagraph"/>
              <w:ind w:left="0"/>
              <w:rPr>
                <w:rFonts w:ascii="Times New Roman" w:hAnsi="Times New Roman" w:cs="Times New Roman"/>
              </w:rPr>
            </w:pPr>
            <w:r w:rsidRPr="006B2329">
              <w:rPr>
                <w:rFonts w:ascii="Times New Roman" w:hAnsi="Times New Roman" w:cs="Times New Roman"/>
                <w:spacing w:val="-2"/>
              </w:rPr>
              <w:t>data dell’operazione.</w:t>
            </w:r>
          </w:p>
        </w:tc>
        <w:tc>
          <w:tcPr>
            <w:tcW w:w="3834" w:type="dxa"/>
            <w:tcBorders>
              <w:bottom w:val="double" w:sz="6" w:space="0" w:color="000000"/>
            </w:tcBorders>
          </w:tcPr>
          <w:p w14:paraId="2954F777" w14:textId="76BB9415" w:rsidR="00CF3372" w:rsidRPr="00BF43A2" w:rsidRDefault="009214BA" w:rsidP="00CF3372">
            <w:pPr>
              <w:pStyle w:val="Corpo"/>
              <w:rPr>
                <w:rFonts w:ascii="Times Roman" w:hAnsi="Times Roman"/>
              </w:rPr>
            </w:pPr>
            <w:r>
              <w:rPr>
                <w:rFonts w:ascii="Times Roman" w:hAnsi="Times Roman"/>
              </w:rPr>
              <w:t>30</w:t>
            </w:r>
            <w:r w:rsidR="00FE4D0F" w:rsidRPr="00BF43A2">
              <w:rPr>
                <w:rFonts w:ascii="Times Roman" w:hAnsi="Times Roman"/>
              </w:rPr>
              <w:t>/0</w:t>
            </w:r>
            <w:r>
              <w:rPr>
                <w:rFonts w:ascii="Times Roman" w:hAnsi="Times Roman"/>
              </w:rPr>
              <w:t>8</w:t>
            </w:r>
            <w:r w:rsidR="00FE4D0F" w:rsidRPr="00BF43A2">
              <w:rPr>
                <w:rFonts w:ascii="Times Roman" w:hAnsi="Times Roman"/>
              </w:rPr>
              <w:t>/2024</w:t>
            </w:r>
            <w:r w:rsidR="00FE4D0F">
              <w:rPr>
                <w:rFonts w:ascii="Times Roman" w:hAnsi="Times Roman"/>
              </w:rPr>
              <w:t xml:space="preserve"> </w:t>
            </w:r>
            <w:r>
              <w:rPr>
                <w:rFonts w:ascii="Times Roman" w:hAnsi="Times Roman"/>
              </w:rPr>
              <w:t>- Acquisto</w:t>
            </w:r>
            <w:r w:rsidR="00FE4D0F">
              <w:rPr>
                <w:rFonts w:ascii="Times Roman" w:hAnsi="Times Roman"/>
              </w:rPr>
              <w:t xml:space="preserve">: </w:t>
            </w:r>
            <w:r w:rsidR="00B5408A">
              <w:rPr>
                <w:rFonts w:ascii="Times Roman" w:hAnsi="Times Roman"/>
              </w:rPr>
              <w:t>1</w:t>
            </w:r>
            <w:r>
              <w:rPr>
                <w:rFonts w:ascii="Times Roman" w:hAnsi="Times Roman"/>
              </w:rPr>
              <w:t xml:space="preserve">0 </w:t>
            </w:r>
            <w:r w:rsidR="00FE4D0F">
              <w:rPr>
                <w:rFonts w:ascii="Times Roman" w:hAnsi="Times Roman"/>
              </w:rPr>
              <w:t>azion</w:t>
            </w:r>
            <w:r w:rsidR="00946779">
              <w:rPr>
                <w:rFonts w:ascii="Times Roman" w:hAnsi="Times Roman"/>
              </w:rPr>
              <w:t xml:space="preserve">i </w:t>
            </w:r>
            <w:r w:rsidR="00FE4D0F">
              <w:rPr>
                <w:rFonts w:ascii="Times Roman" w:hAnsi="Times Roman"/>
              </w:rPr>
              <w:t xml:space="preserve">a </w:t>
            </w:r>
            <w:r w:rsidR="00FE4D0F" w:rsidRPr="00BF43A2">
              <w:rPr>
                <w:rFonts w:ascii="Times Roman" w:hAnsi="Times Roman"/>
              </w:rPr>
              <w:t>€</w:t>
            </w:r>
            <w:r>
              <w:rPr>
                <w:rFonts w:ascii="Times Roman" w:hAnsi="Times Roman"/>
              </w:rPr>
              <w:t>61</w:t>
            </w:r>
            <w:r w:rsidR="004258AE">
              <w:rPr>
                <w:rFonts w:ascii="Times Roman" w:hAnsi="Times Roman"/>
              </w:rPr>
              <w:t>,</w:t>
            </w:r>
            <w:r w:rsidR="00395251">
              <w:rPr>
                <w:rFonts w:ascii="Times Roman" w:hAnsi="Times Roman"/>
              </w:rPr>
              <w:t>5</w:t>
            </w:r>
            <w:r w:rsidR="004258AE">
              <w:rPr>
                <w:rFonts w:ascii="Times Roman" w:hAnsi="Times Roman"/>
              </w:rPr>
              <w:t>0</w:t>
            </w:r>
            <w:r w:rsidR="00CF3372">
              <w:rPr>
                <w:rFonts w:ascii="Times Roman" w:hAnsi="Times Roman"/>
              </w:rPr>
              <w:t xml:space="preserve">, totale </w:t>
            </w:r>
            <w:r w:rsidR="00CF3372" w:rsidRPr="00BF43A2">
              <w:rPr>
                <w:rFonts w:ascii="Times Roman" w:hAnsi="Times Roman"/>
              </w:rPr>
              <w:t>€</w:t>
            </w:r>
            <w:r>
              <w:rPr>
                <w:rFonts w:ascii="Times Roman" w:hAnsi="Times Roman"/>
              </w:rPr>
              <w:t>671</w:t>
            </w:r>
            <w:r w:rsidR="00B5408A">
              <w:rPr>
                <w:rFonts w:ascii="Times Roman" w:hAnsi="Times Roman"/>
              </w:rPr>
              <w:t>,50</w:t>
            </w:r>
          </w:p>
          <w:p w14:paraId="3A470363" w14:textId="5EEA7B8A" w:rsidR="00FE4D0F" w:rsidRPr="00BF43A2" w:rsidRDefault="00FE4D0F" w:rsidP="004258AE">
            <w:pPr>
              <w:pStyle w:val="Corpo"/>
              <w:rPr>
                <w:rFonts w:ascii="Times Roman" w:hAnsi="Times Roman"/>
              </w:rPr>
            </w:pPr>
          </w:p>
        </w:tc>
      </w:tr>
      <w:tr w:rsidR="00FE4D0F" w:rsidRPr="006B2329" w14:paraId="06AF88AD" w14:textId="77777777">
        <w:trPr>
          <w:trHeight w:val="493"/>
        </w:trPr>
        <w:tc>
          <w:tcPr>
            <w:tcW w:w="283" w:type="dxa"/>
          </w:tcPr>
          <w:p w14:paraId="21DD84CB" w14:textId="77777777" w:rsidR="00FE4D0F" w:rsidRPr="006B2329" w:rsidRDefault="00FE4D0F" w:rsidP="00FE4D0F">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FE4D0F" w:rsidRPr="006B2329" w:rsidRDefault="00FE4D0F" w:rsidP="00FE4D0F">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555401A5" w:rsidR="00FE4D0F" w:rsidRPr="006B2329" w:rsidRDefault="00FE4D0F" w:rsidP="00FE4D0F">
            <w:pPr>
              <w:pStyle w:val="TableParagraph"/>
              <w:spacing w:before="112"/>
              <w:rPr>
                <w:rFonts w:ascii="Times New Roman" w:hAnsi="Times New Roman" w:cs="Times New Roman"/>
              </w:rPr>
            </w:pPr>
            <w:r w:rsidRPr="006B2329">
              <w:rPr>
                <w:rFonts w:ascii="Times New Roman" w:hAnsi="Times New Roman" w:cs="Times New Roman"/>
              </w:rPr>
              <w:t xml:space="preserve">Mercato </w:t>
            </w:r>
            <w:r>
              <w:rPr>
                <w:rFonts w:ascii="Times New Roman" w:hAnsi="Times New Roman" w:cs="Times New Roman"/>
              </w:rPr>
              <w:t>–</w:t>
            </w:r>
            <w:r w:rsidRPr="006B2329">
              <w:rPr>
                <w:rFonts w:ascii="Times New Roman" w:hAnsi="Times New Roman" w:cs="Times New Roman"/>
              </w:rPr>
              <w:t xml:space="preserve">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85A73"/>
    <w:rsid w:val="000A30AC"/>
    <w:rsid w:val="00170AAA"/>
    <w:rsid w:val="001D036B"/>
    <w:rsid w:val="001D34A4"/>
    <w:rsid w:val="001F61F2"/>
    <w:rsid w:val="002C728F"/>
    <w:rsid w:val="002D7290"/>
    <w:rsid w:val="00322933"/>
    <w:rsid w:val="00345231"/>
    <w:rsid w:val="003506B9"/>
    <w:rsid w:val="00395251"/>
    <w:rsid w:val="003D1586"/>
    <w:rsid w:val="00413A2A"/>
    <w:rsid w:val="004258AE"/>
    <w:rsid w:val="004F3003"/>
    <w:rsid w:val="00566FEC"/>
    <w:rsid w:val="005E16E5"/>
    <w:rsid w:val="005F471B"/>
    <w:rsid w:val="00632DBC"/>
    <w:rsid w:val="006A6BAF"/>
    <w:rsid w:val="006B0169"/>
    <w:rsid w:val="006B2329"/>
    <w:rsid w:val="006D6FF2"/>
    <w:rsid w:val="00766B32"/>
    <w:rsid w:val="007723B1"/>
    <w:rsid w:val="007D4B94"/>
    <w:rsid w:val="00850DCB"/>
    <w:rsid w:val="00862A11"/>
    <w:rsid w:val="00885309"/>
    <w:rsid w:val="008A6B02"/>
    <w:rsid w:val="009214BA"/>
    <w:rsid w:val="00946779"/>
    <w:rsid w:val="00971736"/>
    <w:rsid w:val="00A47E58"/>
    <w:rsid w:val="00AE0C49"/>
    <w:rsid w:val="00B10C28"/>
    <w:rsid w:val="00B5408A"/>
    <w:rsid w:val="00BF43A2"/>
    <w:rsid w:val="00CF3372"/>
    <w:rsid w:val="00D533FF"/>
    <w:rsid w:val="00DB6FC1"/>
    <w:rsid w:val="00E76D1D"/>
    <w:rsid w:val="00EF715F"/>
    <w:rsid w:val="00F0221D"/>
    <w:rsid w:val="00F41C9F"/>
    <w:rsid w:val="00F50B06"/>
    <w:rsid w:val="00FE4D0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252</Words>
  <Characters>1437</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2</cp:revision>
  <dcterms:created xsi:type="dcterms:W3CDTF">2024-09-30T18:56:00Z</dcterms:created>
  <dcterms:modified xsi:type="dcterms:W3CDTF">2024-09-30T18:56:00Z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