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FE4D0F" w:rsidRPr="006B2329" w14:paraId="5159BBA4" w14:textId="77777777">
        <w:trPr>
          <w:trHeight w:val="478"/>
        </w:trPr>
        <w:tc>
          <w:tcPr>
            <w:tcW w:w="283" w:type="dxa"/>
          </w:tcPr>
          <w:p w14:paraId="6FFE18B0" w14:textId="77777777" w:rsidR="00FE4D0F" w:rsidRPr="006B2329" w:rsidRDefault="00FE4D0F" w:rsidP="00FE4D0F">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FE4D0F" w:rsidRPr="006B2329" w:rsidRDefault="00FE4D0F" w:rsidP="00FE4D0F">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FE4D0F" w:rsidRPr="006B2329" w:rsidRDefault="00FE4D0F" w:rsidP="00FE4D0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FE4D0F" w:rsidRPr="006B2329" w:rsidRDefault="00FE4D0F" w:rsidP="00FE4D0F">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14:paraId="2954F777" w14:textId="7F6762FB" w:rsidR="00CF3372" w:rsidRPr="00BF43A2" w:rsidRDefault="00E36E61" w:rsidP="00E36E61">
            <w:pPr>
              <w:pStyle w:val="Corpo"/>
              <w:rPr>
                <w:rFonts w:ascii="Times Roman" w:hAnsi="Times Roman"/>
              </w:rPr>
            </w:pPr>
            <w:r>
              <w:rPr>
                <w:rFonts w:ascii="Times Roman" w:hAnsi="Times Roman"/>
              </w:rPr>
              <w:t>1</w:t>
            </w:r>
            <w:r w:rsidR="005D7338">
              <w:rPr>
                <w:rFonts w:ascii="Times Roman" w:hAnsi="Times Roman"/>
              </w:rPr>
              <w:t>) 11</w:t>
            </w:r>
            <w:r w:rsidR="00FE4D0F" w:rsidRPr="00BF43A2">
              <w:rPr>
                <w:rFonts w:ascii="Times Roman" w:hAnsi="Times Roman"/>
              </w:rPr>
              <w:t>/</w:t>
            </w:r>
            <w:r w:rsidR="00D4638C">
              <w:rPr>
                <w:rFonts w:ascii="Times Roman" w:hAnsi="Times Roman"/>
              </w:rPr>
              <w:t>0</w:t>
            </w:r>
            <w:r w:rsidR="005D7338">
              <w:rPr>
                <w:rFonts w:ascii="Times Roman" w:hAnsi="Times Roman"/>
              </w:rPr>
              <w:t>4</w:t>
            </w:r>
            <w:r w:rsidR="00FE4D0F" w:rsidRPr="00BF43A2">
              <w:rPr>
                <w:rFonts w:ascii="Times Roman" w:hAnsi="Times Roman"/>
              </w:rPr>
              <w:t>/2024</w:t>
            </w:r>
            <w:r w:rsidR="00FE4D0F">
              <w:rPr>
                <w:rFonts w:ascii="Times Roman" w:hAnsi="Times Roman"/>
              </w:rPr>
              <w:t xml:space="preserve"> </w:t>
            </w:r>
            <w:r w:rsidR="009214BA">
              <w:rPr>
                <w:rFonts w:ascii="Times Roman" w:hAnsi="Times Roman"/>
              </w:rPr>
              <w:t xml:space="preserve">- </w:t>
            </w:r>
            <w:r w:rsidR="005D7338">
              <w:rPr>
                <w:rFonts w:ascii="Times Roman" w:hAnsi="Times Roman"/>
              </w:rPr>
              <w:t>Vendita</w:t>
            </w:r>
            <w:r w:rsidR="00FE4D0F">
              <w:rPr>
                <w:rFonts w:ascii="Times Roman" w:hAnsi="Times Roman"/>
              </w:rPr>
              <w:t xml:space="preserve">: </w:t>
            </w:r>
            <w:r w:rsidR="005D7338">
              <w:rPr>
                <w:rFonts w:ascii="Times Roman" w:hAnsi="Times Roman"/>
              </w:rPr>
              <w:t xml:space="preserve">100 </w:t>
            </w:r>
            <w:r w:rsidR="00FE4D0F">
              <w:rPr>
                <w:rFonts w:ascii="Times Roman" w:hAnsi="Times Roman"/>
              </w:rPr>
              <w:t>azion</w:t>
            </w:r>
            <w:r w:rsidR="00946779">
              <w:rPr>
                <w:rFonts w:ascii="Times Roman" w:hAnsi="Times Roman"/>
              </w:rPr>
              <w:t xml:space="preserve">i </w:t>
            </w:r>
            <w:r w:rsidR="00FE4D0F">
              <w:rPr>
                <w:rFonts w:ascii="Times Roman" w:hAnsi="Times Roman"/>
              </w:rPr>
              <w:t xml:space="preserve">a </w:t>
            </w:r>
            <w:r w:rsidR="00FE4D0F" w:rsidRPr="00BF43A2">
              <w:rPr>
                <w:rFonts w:ascii="Times Roman" w:hAnsi="Times Roman"/>
              </w:rPr>
              <w:t>€</w:t>
            </w:r>
            <w:r w:rsidR="005D7338">
              <w:rPr>
                <w:rFonts w:ascii="Times Roman" w:hAnsi="Times Roman"/>
              </w:rPr>
              <w:t>85</w:t>
            </w:r>
            <w:r w:rsidR="004258AE">
              <w:rPr>
                <w:rFonts w:ascii="Times Roman" w:hAnsi="Times Roman"/>
              </w:rPr>
              <w:t>,</w:t>
            </w:r>
            <w:r w:rsidR="00395251">
              <w:rPr>
                <w:rFonts w:ascii="Times Roman" w:hAnsi="Times Roman"/>
              </w:rPr>
              <w:t>5</w:t>
            </w:r>
            <w:r w:rsidR="004258AE">
              <w:rPr>
                <w:rFonts w:ascii="Times Roman" w:hAnsi="Times Roman"/>
              </w:rPr>
              <w:t>0</w:t>
            </w:r>
            <w:r w:rsidR="00CF3372">
              <w:rPr>
                <w:rFonts w:ascii="Times Roman" w:hAnsi="Times Roman"/>
              </w:rPr>
              <w:t xml:space="preserve">, totale </w:t>
            </w:r>
            <w:r w:rsidR="00CF3372" w:rsidRPr="00BF43A2">
              <w:rPr>
                <w:rFonts w:ascii="Times Roman" w:hAnsi="Times Roman"/>
              </w:rPr>
              <w:t>€</w:t>
            </w:r>
            <w:r w:rsidR="00762FF2">
              <w:rPr>
                <w:rFonts w:ascii="Times Roman" w:hAnsi="Times Roman"/>
              </w:rPr>
              <w:t>8</w:t>
            </w:r>
            <w:r w:rsidR="005D7338">
              <w:rPr>
                <w:rFonts w:ascii="Times Roman" w:hAnsi="Times Roman"/>
              </w:rPr>
              <w:t>.483</w:t>
            </w:r>
            <w:r w:rsidR="00B5408A">
              <w:rPr>
                <w:rFonts w:ascii="Times Roman" w:hAnsi="Times Roman"/>
              </w:rPr>
              <w:t>,</w:t>
            </w:r>
            <w:r w:rsidR="005D7338">
              <w:rPr>
                <w:rFonts w:ascii="Times Roman" w:hAnsi="Times Roman"/>
              </w:rPr>
              <w:t>98;</w:t>
            </w:r>
          </w:p>
          <w:p w14:paraId="7460C484" w14:textId="1413019C" w:rsidR="005D7338" w:rsidRPr="00BF43A2" w:rsidRDefault="005D7338" w:rsidP="005D7338">
            <w:pPr>
              <w:pStyle w:val="Corpo"/>
              <w:rPr>
                <w:rFonts w:ascii="Times Roman" w:hAnsi="Times Roman"/>
              </w:rPr>
            </w:pPr>
            <w:r>
              <w:rPr>
                <w:rFonts w:ascii="Times Roman" w:hAnsi="Times Roman"/>
              </w:rPr>
              <w:t>2</w:t>
            </w:r>
            <w:r>
              <w:rPr>
                <w:rFonts w:ascii="Times Roman" w:hAnsi="Times Roman"/>
              </w:rPr>
              <w:t>) 11</w:t>
            </w:r>
            <w:r w:rsidRPr="00BF43A2">
              <w:rPr>
                <w:rFonts w:ascii="Times Roman" w:hAnsi="Times Roman"/>
              </w:rPr>
              <w:t>/</w:t>
            </w:r>
            <w:r>
              <w:rPr>
                <w:rFonts w:ascii="Times Roman" w:hAnsi="Times Roman"/>
              </w:rPr>
              <w:t>04</w:t>
            </w:r>
            <w:r w:rsidRPr="00BF43A2">
              <w:rPr>
                <w:rFonts w:ascii="Times Roman" w:hAnsi="Times Roman"/>
              </w:rPr>
              <w:t>/2024</w:t>
            </w:r>
            <w:r>
              <w:rPr>
                <w:rFonts w:ascii="Times Roman" w:hAnsi="Times Roman"/>
              </w:rPr>
              <w:t xml:space="preserve"> - Vendita: </w:t>
            </w:r>
            <w:r>
              <w:rPr>
                <w:rFonts w:ascii="Times Roman" w:hAnsi="Times Roman"/>
              </w:rPr>
              <w:t xml:space="preserve">50 </w:t>
            </w:r>
            <w:r>
              <w:rPr>
                <w:rFonts w:ascii="Times Roman" w:hAnsi="Times Roman"/>
              </w:rPr>
              <w:t xml:space="preserve">azioni a </w:t>
            </w:r>
            <w:r w:rsidRPr="00BF43A2">
              <w:rPr>
                <w:rFonts w:ascii="Times Roman" w:hAnsi="Times Roman"/>
              </w:rPr>
              <w:t>€</w:t>
            </w:r>
            <w:r>
              <w:rPr>
                <w:rFonts w:ascii="Times Roman" w:hAnsi="Times Roman"/>
              </w:rPr>
              <w:t xml:space="preserve">85,50, totale </w:t>
            </w:r>
            <w:r w:rsidRPr="00BF43A2">
              <w:rPr>
                <w:rFonts w:ascii="Times Roman" w:hAnsi="Times Roman"/>
              </w:rPr>
              <w:t>€</w:t>
            </w:r>
            <w:r>
              <w:rPr>
                <w:rFonts w:ascii="Times Roman" w:hAnsi="Times Roman"/>
              </w:rPr>
              <w:t>4</w:t>
            </w:r>
            <w:r>
              <w:rPr>
                <w:rFonts w:ascii="Times Roman" w:hAnsi="Times Roman"/>
              </w:rPr>
              <w:t>.</w:t>
            </w:r>
            <w:r>
              <w:rPr>
                <w:rFonts w:ascii="Times Roman" w:hAnsi="Times Roman"/>
              </w:rPr>
              <w:t>264</w:t>
            </w:r>
            <w:r>
              <w:rPr>
                <w:rFonts w:ascii="Times Roman" w:hAnsi="Times Roman"/>
              </w:rPr>
              <w:t>,</w:t>
            </w:r>
            <w:r>
              <w:rPr>
                <w:rFonts w:ascii="Times Roman" w:hAnsi="Times Roman"/>
              </w:rPr>
              <w:t>74</w:t>
            </w:r>
          </w:p>
          <w:p w14:paraId="3A470363" w14:textId="5EEA7B8A" w:rsidR="00FE4D0F" w:rsidRPr="00BF43A2" w:rsidRDefault="00FE4D0F" w:rsidP="004258AE">
            <w:pPr>
              <w:pStyle w:val="Corpo"/>
              <w:rPr>
                <w:rFonts w:ascii="Times Roman" w:hAnsi="Times Roman"/>
              </w:rPr>
            </w:pPr>
          </w:p>
        </w:tc>
      </w:tr>
      <w:tr w:rsidR="00FE4D0F" w:rsidRPr="006B2329" w14:paraId="06AF88AD" w14:textId="77777777">
        <w:trPr>
          <w:trHeight w:val="493"/>
        </w:trPr>
        <w:tc>
          <w:tcPr>
            <w:tcW w:w="283" w:type="dxa"/>
          </w:tcPr>
          <w:p w14:paraId="21DD84CB" w14:textId="77777777" w:rsidR="00FE4D0F" w:rsidRPr="006B2329" w:rsidRDefault="00FE4D0F" w:rsidP="00FE4D0F">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FE4D0F" w:rsidRPr="006B2329" w:rsidRDefault="00FE4D0F" w:rsidP="00FE4D0F">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555401A5" w:rsidR="00FE4D0F" w:rsidRPr="006B2329" w:rsidRDefault="00FE4D0F" w:rsidP="00FE4D0F">
            <w:pPr>
              <w:pStyle w:val="TableParagraph"/>
              <w:spacing w:before="112"/>
              <w:rPr>
                <w:rFonts w:ascii="Times New Roman" w:hAnsi="Times New Roman" w:cs="Times New Roman"/>
              </w:rPr>
            </w:pPr>
            <w:r w:rsidRPr="006B2329">
              <w:rPr>
                <w:rFonts w:ascii="Times New Roman" w:hAnsi="Times New Roman" w:cs="Times New Roman"/>
              </w:rPr>
              <w:t xml:space="preserve">Mercato </w:t>
            </w:r>
            <w:r>
              <w:rPr>
                <w:rFonts w:ascii="Times New Roman" w:hAnsi="Times New Roman" w:cs="Times New Roman"/>
              </w:rPr>
              <w:t>–</w:t>
            </w:r>
            <w:r w:rsidRPr="006B2329">
              <w:rPr>
                <w:rFonts w:ascii="Times New Roman" w:hAnsi="Times New Roman" w:cs="Times New Roman"/>
              </w:rPr>
              <w:t xml:space="preserve">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18EE1D6F"/>
    <w:multiLevelType w:val="hybridMultilevel"/>
    <w:tmpl w:val="4FD411C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0"/>
  </w:num>
  <w:num w:numId="4" w16cid:durableId="253829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85A73"/>
    <w:rsid w:val="000A30AC"/>
    <w:rsid w:val="00170AAA"/>
    <w:rsid w:val="001D036B"/>
    <w:rsid w:val="001D34A4"/>
    <w:rsid w:val="001F61F2"/>
    <w:rsid w:val="002271C9"/>
    <w:rsid w:val="002C728F"/>
    <w:rsid w:val="002D7290"/>
    <w:rsid w:val="00322933"/>
    <w:rsid w:val="00345231"/>
    <w:rsid w:val="003506B9"/>
    <w:rsid w:val="00395251"/>
    <w:rsid w:val="003D1586"/>
    <w:rsid w:val="00413A2A"/>
    <w:rsid w:val="004258AE"/>
    <w:rsid w:val="0045450D"/>
    <w:rsid w:val="004F3003"/>
    <w:rsid w:val="00566FEC"/>
    <w:rsid w:val="005D7338"/>
    <w:rsid w:val="005E16E5"/>
    <w:rsid w:val="005F471B"/>
    <w:rsid w:val="00632DBC"/>
    <w:rsid w:val="006A6BAF"/>
    <w:rsid w:val="006B0169"/>
    <w:rsid w:val="006B2329"/>
    <w:rsid w:val="006D6FF2"/>
    <w:rsid w:val="00762FF2"/>
    <w:rsid w:val="00766B32"/>
    <w:rsid w:val="007723B1"/>
    <w:rsid w:val="007D4B94"/>
    <w:rsid w:val="00850DCB"/>
    <w:rsid w:val="00862A11"/>
    <w:rsid w:val="00885309"/>
    <w:rsid w:val="008A6B02"/>
    <w:rsid w:val="009214BA"/>
    <w:rsid w:val="00946779"/>
    <w:rsid w:val="00971736"/>
    <w:rsid w:val="00A47E58"/>
    <w:rsid w:val="00AE0C49"/>
    <w:rsid w:val="00B10C28"/>
    <w:rsid w:val="00B5408A"/>
    <w:rsid w:val="00BF43A2"/>
    <w:rsid w:val="00C34234"/>
    <w:rsid w:val="00CF3372"/>
    <w:rsid w:val="00D4638C"/>
    <w:rsid w:val="00D533FF"/>
    <w:rsid w:val="00DB6FC1"/>
    <w:rsid w:val="00E36E61"/>
    <w:rsid w:val="00E76D1D"/>
    <w:rsid w:val="00EF715F"/>
    <w:rsid w:val="00F0221D"/>
    <w:rsid w:val="00F41C9F"/>
    <w:rsid w:val="00F50B06"/>
    <w:rsid w:val="00FE4D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262</Words>
  <Characters>1495</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2</cp:revision>
  <dcterms:created xsi:type="dcterms:W3CDTF">2024-09-30T19:02:00Z</dcterms:created>
  <dcterms:modified xsi:type="dcterms:W3CDTF">2024-09-30T19:02:00Z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