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2D221DB3" w:rsidR="00BF43A2" w:rsidRDefault="00317144" w:rsidP="00BF43A2">
            <w:pPr>
              <w:pStyle w:val="Corpo"/>
              <w:rPr>
                <w:rFonts w:ascii="Times Roman" w:hAnsi="Times Roman"/>
              </w:rPr>
            </w:pPr>
            <w:r>
              <w:rPr>
                <w:rFonts w:ascii="Times Roman" w:hAnsi="Times Roman"/>
              </w:rPr>
              <w:t>1) 17</w:t>
            </w:r>
            <w:r w:rsidR="00032FEB">
              <w:rPr>
                <w:rFonts w:ascii="Times Roman" w:hAnsi="Times Roman"/>
              </w:rPr>
              <w:t>/</w:t>
            </w:r>
            <w:r w:rsidR="009F2DAC">
              <w:rPr>
                <w:rFonts w:ascii="Times Roman" w:hAnsi="Times Roman"/>
              </w:rPr>
              <w:t>0</w:t>
            </w:r>
            <w:r>
              <w:rPr>
                <w:rFonts w:ascii="Times Roman" w:hAnsi="Times Roman"/>
              </w:rPr>
              <w:t>5</w:t>
            </w:r>
            <w:r w:rsidR="00BF43A2" w:rsidRPr="00BF43A2">
              <w:rPr>
                <w:rFonts w:ascii="Times Roman" w:hAnsi="Times Roman"/>
              </w:rPr>
              <w:t>/2024</w:t>
            </w:r>
            <w:r w:rsidR="00BF43A2">
              <w:rPr>
                <w:rFonts w:ascii="Times Roman" w:hAnsi="Times Roman"/>
              </w:rPr>
              <w:t xml:space="preserve"> - </w:t>
            </w:r>
            <w:r>
              <w:rPr>
                <w:rFonts w:ascii="Times Roman" w:hAnsi="Times Roman"/>
              </w:rPr>
              <w:t>Vendita</w:t>
            </w:r>
            <w:r w:rsidR="00BF43A2">
              <w:rPr>
                <w:rFonts w:ascii="Times Roman" w:hAnsi="Times Roman"/>
              </w:rPr>
              <w:t xml:space="preserve">: </w:t>
            </w:r>
            <w:r>
              <w:rPr>
                <w:rFonts w:ascii="Times Roman" w:hAnsi="Times Roman"/>
              </w:rPr>
              <w:t xml:space="preserve">13 </w:t>
            </w:r>
            <w:r w:rsidR="00BF43A2">
              <w:rPr>
                <w:rFonts w:ascii="Times Roman" w:hAnsi="Times Roman"/>
              </w:rPr>
              <w:t xml:space="preserve">azioni a </w:t>
            </w:r>
            <w:r w:rsidR="00BF43A2" w:rsidRPr="00BF43A2">
              <w:rPr>
                <w:rFonts w:ascii="Times Roman" w:hAnsi="Times Roman"/>
              </w:rPr>
              <w:t>€</w:t>
            </w:r>
            <w:r>
              <w:rPr>
                <w:rFonts w:ascii="Times Roman" w:hAnsi="Times Roman"/>
              </w:rPr>
              <w:t>79</w:t>
            </w:r>
            <w:r w:rsidR="00EE7F30">
              <w:rPr>
                <w:rFonts w:ascii="Times Roman" w:hAnsi="Times Roman"/>
              </w:rPr>
              <w:t>,</w:t>
            </w:r>
            <w:r>
              <w:rPr>
                <w:rFonts w:ascii="Times Roman" w:hAnsi="Times Roman"/>
              </w:rPr>
              <w:t>5</w:t>
            </w:r>
            <w:r w:rsidR="00EE7F30">
              <w:rPr>
                <w:rFonts w:ascii="Times Roman" w:hAnsi="Times Roman"/>
              </w:rPr>
              <w:t>0</w:t>
            </w:r>
            <w:r w:rsidR="00BF43A2" w:rsidRPr="00BF43A2">
              <w:rPr>
                <w:rFonts w:ascii="Times Roman" w:hAnsi="Times Roman"/>
              </w:rPr>
              <w:t>, totale €</w:t>
            </w:r>
            <w:r>
              <w:rPr>
                <w:rFonts w:ascii="Times Roman" w:hAnsi="Times Roman"/>
              </w:rPr>
              <w:t>977</w:t>
            </w:r>
            <w:r w:rsidR="00BF43A2">
              <w:rPr>
                <w:rFonts w:ascii="Times Roman" w:hAnsi="Times Roman"/>
              </w:rPr>
              <w:t>,</w:t>
            </w:r>
            <w:r>
              <w:rPr>
                <w:rFonts w:ascii="Times Roman" w:hAnsi="Times Roman"/>
              </w:rPr>
              <w:t>00;</w:t>
            </w:r>
          </w:p>
          <w:p w14:paraId="5299CC98" w14:textId="4FA5B8E2" w:rsidR="00317144" w:rsidRDefault="00317144" w:rsidP="00317144">
            <w:pPr>
              <w:pStyle w:val="Corpo"/>
              <w:rPr>
                <w:rFonts w:ascii="Times Roman" w:hAnsi="Times Roman"/>
              </w:rPr>
            </w:pPr>
            <w:r>
              <w:rPr>
                <w:rFonts w:ascii="Times Roman" w:hAnsi="Times Roman"/>
              </w:rPr>
              <w:t xml:space="preserve">2) </w:t>
            </w:r>
            <w:r>
              <w:rPr>
                <w:rFonts w:ascii="Times Roman" w:hAnsi="Times Roman"/>
              </w:rPr>
              <w:t>17/05</w:t>
            </w:r>
            <w:r w:rsidRPr="00BF43A2">
              <w:rPr>
                <w:rFonts w:ascii="Times Roman" w:hAnsi="Times Roman"/>
              </w:rPr>
              <w:t>/2024</w:t>
            </w:r>
            <w:r>
              <w:rPr>
                <w:rFonts w:ascii="Times Roman" w:hAnsi="Times Roman"/>
              </w:rPr>
              <w:t xml:space="preserve"> - Vendita: </w:t>
            </w:r>
            <w:r>
              <w:rPr>
                <w:rFonts w:ascii="Times Roman" w:hAnsi="Times Roman"/>
              </w:rPr>
              <w:t>59</w:t>
            </w:r>
            <w:r>
              <w:rPr>
                <w:rFonts w:ascii="Times Roman" w:hAnsi="Times Roman"/>
              </w:rPr>
              <w:t xml:space="preserve"> azioni a </w:t>
            </w:r>
            <w:r w:rsidRPr="00BF43A2">
              <w:rPr>
                <w:rFonts w:ascii="Times Roman" w:hAnsi="Times Roman"/>
              </w:rPr>
              <w:t>€</w:t>
            </w:r>
            <w:r>
              <w:rPr>
                <w:rFonts w:ascii="Times Roman" w:hAnsi="Times Roman"/>
              </w:rPr>
              <w:t>79,50</w:t>
            </w:r>
            <w:r w:rsidRPr="00BF43A2">
              <w:rPr>
                <w:rFonts w:ascii="Times Roman" w:hAnsi="Times Roman"/>
              </w:rPr>
              <w:t>, totale €</w:t>
            </w:r>
            <w:r>
              <w:rPr>
                <w:rFonts w:ascii="Times Roman" w:hAnsi="Times Roman"/>
              </w:rPr>
              <w:t>4.687,76</w:t>
            </w: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E7F30"/>
    <w:rsid w:val="00EF715F"/>
    <w:rsid w:val="00F0221D"/>
    <w:rsid w:val="00F41C9F"/>
    <w:rsid w:val="00F50B06"/>
    <w:rsid w:val="00F773BC"/>
    <w:rsid w:val="00FD7E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1494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2024-09-30T20:15:00Z</dcterms:created>
  <dcterms:modified xsi:type="dcterms:W3CDTF">2024-09-30T20:15:00Z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